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4E954A" w14:textId="77777777" w:rsidR="005E6F89" w:rsidRPr="000C423D" w:rsidRDefault="005E6F89" w:rsidP="00383970">
      <w:pPr>
        <w:jc w:val="center"/>
        <w:rPr>
          <w:rFonts w:hint="eastAsia"/>
          <w:sz w:val="32"/>
          <w:lang w:eastAsia="zh-CN"/>
        </w:rPr>
      </w:pPr>
      <w:r w:rsidRPr="000C423D">
        <w:rPr>
          <w:rFonts w:hint="eastAsia"/>
          <w:sz w:val="32"/>
          <w:lang w:eastAsia="zh-CN"/>
        </w:rPr>
        <w:t>Predicting Stock Price via Machine Learning Approaches</w:t>
      </w:r>
    </w:p>
    <w:p w14:paraId="042EE365" w14:textId="3F3D3C89" w:rsidR="005E6F89" w:rsidRPr="003C289A" w:rsidRDefault="005E6F89" w:rsidP="00383970">
      <w:pPr>
        <w:jc w:val="center"/>
        <w:rPr>
          <w:rFonts w:ascii="Calibri" w:hAnsi="Calibri" w:cs="Calibri"/>
          <w:vertAlign w:val="superscript"/>
          <w:lang w:val="en-US" w:eastAsia="zh-CN"/>
        </w:rPr>
      </w:pPr>
      <w:r>
        <w:rPr>
          <w:lang w:eastAsia="zh-CN"/>
        </w:rPr>
        <w:t>Mingrui Wu</w:t>
      </w:r>
      <w:r w:rsidR="003C289A">
        <w:rPr>
          <w:vertAlign w:val="superscript"/>
          <w:lang w:eastAsia="zh-CN"/>
        </w:rPr>
        <w:t>1</w:t>
      </w:r>
      <w:r w:rsidR="00C415CB">
        <w:rPr>
          <w:lang w:eastAsia="zh-CN"/>
        </w:rPr>
        <w:t xml:space="preserve">, </w:t>
      </w:r>
      <w:proofErr w:type="spellStart"/>
      <w:r>
        <w:rPr>
          <w:rFonts w:ascii="Calibri" w:hAnsi="Calibri" w:cs="Calibri"/>
          <w:lang w:val="en-US" w:eastAsia="zh-CN"/>
        </w:rPr>
        <w:t>Gaoxiang</w:t>
      </w:r>
      <w:proofErr w:type="spellEnd"/>
      <w:r>
        <w:rPr>
          <w:rFonts w:ascii="Calibri" w:hAnsi="Calibri" w:cs="Calibri"/>
          <w:lang w:val="en-US" w:eastAsia="zh-CN"/>
        </w:rPr>
        <w:t xml:space="preserve"> Pan</w:t>
      </w:r>
      <w:r w:rsidR="003C289A">
        <w:rPr>
          <w:rFonts w:ascii="Calibri" w:hAnsi="Calibri" w:cs="Calibri"/>
          <w:vertAlign w:val="superscript"/>
          <w:lang w:val="en-US" w:eastAsia="zh-CN"/>
        </w:rPr>
        <w:t>1</w:t>
      </w:r>
      <w:r>
        <w:rPr>
          <w:rFonts w:ascii="Calibri" w:hAnsi="Calibri" w:cs="Calibri"/>
          <w:lang w:val="en-US" w:eastAsia="zh-CN"/>
        </w:rPr>
        <w:t xml:space="preserve">, </w:t>
      </w:r>
      <w:proofErr w:type="spellStart"/>
      <w:r>
        <w:rPr>
          <w:rFonts w:ascii="Calibri" w:hAnsi="Calibri" w:cs="Calibri"/>
          <w:lang w:val="en-US" w:eastAsia="zh-CN"/>
        </w:rPr>
        <w:t>Haolin</w:t>
      </w:r>
      <w:proofErr w:type="spellEnd"/>
      <w:r>
        <w:rPr>
          <w:rFonts w:ascii="Calibri" w:hAnsi="Calibri" w:cs="Calibri"/>
          <w:lang w:val="en-US" w:eastAsia="zh-CN"/>
        </w:rPr>
        <w:t xml:space="preserve"> Dong</w:t>
      </w:r>
      <w:r w:rsidR="003C289A">
        <w:rPr>
          <w:rFonts w:ascii="Calibri" w:hAnsi="Calibri" w:cs="Calibri"/>
          <w:vertAlign w:val="superscript"/>
          <w:lang w:val="en-US" w:eastAsia="zh-CN"/>
        </w:rPr>
        <w:t>2</w:t>
      </w:r>
      <w:r>
        <w:rPr>
          <w:rFonts w:ascii="Calibri" w:hAnsi="Calibri" w:cs="Calibri"/>
          <w:lang w:val="en-US" w:eastAsia="zh-CN"/>
        </w:rPr>
        <w:t xml:space="preserve">, </w:t>
      </w:r>
      <w:proofErr w:type="spellStart"/>
      <w:r>
        <w:rPr>
          <w:rFonts w:ascii="Calibri" w:hAnsi="Calibri" w:cs="Calibri"/>
          <w:lang w:val="en-US" w:eastAsia="zh-CN"/>
        </w:rPr>
        <w:t>Tianxing</w:t>
      </w:r>
      <w:proofErr w:type="spellEnd"/>
      <w:r>
        <w:rPr>
          <w:rFonts w:ascii="Calibri" w:hAnsi="Calibri" w:cs="Calibri"/>
          <w:lang w:val="en-US" w:eastAsia="zh-CN"/>
        </w:rPr>
        <w:t xml:space="preserve"> Shi</w:t>
      </w:r>
      <w:r w:rsidR="003C289A">
        <w:rPr>
          <w:rFonts w:ascii="Calibri" w:hAnsi="Calibri" w:cs="Calibri"/>
          <w:vertAlign w:val="superscript"/>
          <w:lang w:val="en-US" w:eastAsia="zh-CN"/>
        </w:rPr>
        <w:t>2</w:t>
      </w:r>
    </w:p>
    <w:p w14:paraId="3F2D0BC8" w14:textId="630CE1C9" w:rsidR="00383970" w:rsidRPr="00EB2308" w:rsidRDefault="003C289A" w:rsidP="00383970">
      <w:pPr>
        <w:jc w:val="center"/>
        <w:rPr>
          <w:sz w:val="20"/>
          <w:lang w:val="en-US" w:eastAsia="zh-CN"/>
        </w:rPr>
      </w:pPr>
      <w:r w:rsidRPr="00EB2308">
        <w:rPr>
          <w:sz w:val="20"/>
          <w:lang w:val="en-US" w:eastAsia="zh-CN"/>
        </w:rPr>
        <w:t>1 College of Chemistry and Molecular Engineering, Peking University</w:t>
      </w:r>
    </w:p>
    <w:p w14:paraId="40C7853A" w14:textId="1E84380C" w:rsidR="003C289A" w:rsidRPr="00EB2308" w:rsidRDefault="003C091D" w:rsidP="00383970">
      <w:pPr>
        <w:jc w:val="center"/>
        <w:rPr>
          <w:sz w:val="20"/>
          <w:lang w:val="en-US" w:eastAsia="zh-CN"/>
        </w:rPr>
      </w:pPr>
      <w:r w:rsidRPr="00EB2308">
        <w:rPr>
          <w:sz w:val="20"/>
          <w:lang w:val="en-US" w:eastAsia="zh-CN"/>
        </w:rPr>
        <w:t>2</w:t>
      </w:r>
      <w:r w:rsidR="003C289A" w:rsidRPr="00EB2308">
        <w:rPr>
          <w:sz w:val="20"/>
          <w:lang w:val="en-US" w:eastAsia="zh-CN"/>
        </w:rPr>
        <w:t xml:space="preserve"> Tsinghua University</w:t>
      </w:r>
    </w:p>
    <w:p w14:paraId="75E899B3" w14:textId="77777777" w:rsidR="00556FE8" w:rsidRDefault="00556FE8">
      <w:pPr>
        <w:rPr>
          <w:rFonts w:ascii="Calibri" w:hAnsi="Calibri" w:cs="Calibri"/>
          <w:lang w:val="en-US" w:eastAsia="zh-CN"/>
        </w:rPr>
      </w:pPr>
    </w:p>
    <w:p w14:paraId="775D557F" w14:textId="52A5D183" w:rsidR="00556FE8" w:rsidRPr="009F7D3B" w:rsidRDefault="00556FE8">
      <w:pPr>
        <w:rPr>
          <w:rFonts w:ascii="Calibri" w:hAnsi="Calibri" w:cs="Calibri"/>
          <w:b/>
          <w:sz w:val="28"/>
          <w:lang w:val="en-US" w:eastAsia="zh-CN"/>
        </w:rPr>
      </w:pPr>
      <w:r w:rsidRPr="009F7D3B">
        <w:rPr>
          <w:rFonts w:ascii="Calibri" w:hAnsi="Calibri" w:cs="Calibri"/>
          <w:b/>
          <w:sz w:val="28"/>
          <w:lang w:val="en-US" w:eastAsia="zh-CN"/>
        </w:rPr>
        <w:t xml:space="preserve">Abstract </w:t>
      </w:r>
    </w:p>
    <w:p w14:paraId="0E1DC231" w14:textId="46E368C5" w:rsidR="00E9768E" w:rsidRDefault="00383970" w:rsidP="009D64BE">
      <w:pPr>
        <w:jc w:val="both"/>
        <w:rPr>
          <w:rFonts w:ascii="Calibri" w:hAnsi="Calibri" w:cs="Calibri"/>
          <w:lang w:val="en-US" w:eastAsia="zh-CN"/>
        </w:rPr>
      </w:pPr>
      <w:r>
        <w:rPr>
          <w:rFonts w:ascii="Calibri" w:hAnsi="Calibri" w:cs="Calibri"/>
          <w:lang w:val="en-US" w:eastAsia="zh-CN"/>
        </w:rPr>
        <w:t>In c</w:t>
      </w:r>
      <w:r w:rsidR="00556FE8">
        <w:rPr>
          <w:rFonts w:ascii="Calibri" w:hAnsi="Calibri" w:cs="Calibri"/>
          <w:lang w:val="en-US" w:eastAsia="zh-CN"/>
        </w:rPr>
        <w:t>lassic</w:t>
      </w:r>
      <w:r w:rsidR="00897F1D">
        <w:rPr>
          <w:rFonts w:ascii="Calibri" w:hAnsi="Calibri" w:cs="Calibri"/>
          <w:lang w:val="en-US" w:eastAsia="zh-CN"/>
        </w:rPr>
        <w:t>al</w:t>
      </w:r>
      <w:r w:rsidR="00556FE8">
        <w:rPr>
          <w:rFonts w:ascii="Calibri" w:hAnsi="Calibri" w:cs="Calibri"/>
          <w:lang w:val="en-US" w:eastAsia="zh-CN"/>
        </w:rPr>
        <w:t xml:space="preserve"> financial data analysis</w:t>
      </w:r>
      <w:r>
        <w:rPr>
          <w:rFonts w:ascii="Calibri" w:hAnsi="Calibri" w:cs="Calibri"/>
          <w:lang w:val="en-US" w:eastAsia="zh-CN"/>
        </w:rPr>
        <w:t>,</w:t>
      </w:r>
      <w:r w:rsidR="00897F1D">
        <w:rPr>
          <w:rFonts w:ascii="Calibri" w:hAnsi="Calibri" w:cs="Calibri"/>
          <w:lang w:val="en-US" w:eastAsia="zh-CN"/>
        </w:rPr>
        <w:t xml:space="preserve"> </w:t>
      </w:r>
      <w:r>
        <w:rPr>
          <w:rFonts w:ascii="Calibri" w:hAnsi="Calibri" w:cs="Calibri"/>
          <w:lang w:val="en-US" w:eastAsia="zh-CN"/>
        </w:rPr>
        <w:t xml:space="preserve">predictions are based on </w:t>
      </w:r>
      <w:r w:rsidR="000C423D">
        <w:rPr>
          <w:rFonts w:ascii="Calibri" w:hAnsi="Calibri" w:cs="Calibri"/>
          <w:lang w:val="en-US" w:eastAsia="zh-CN"/>
        </w:rPr>
        <w:t xml:space="preserve">various </w:t>
      </w:r>
      <w:r w:rsidR="00897F1D">
        <w:rPr>
          <w:rFonts w:ascii="Calibri" w:hAnsi="Calibri" w:cs="Calibri"/>
          <w:lang w:val="en-US" w:eastAsia="zh-CN"/>
        </w:rPr>
        <w:t>time-series models</w:t>
      </w:r>
      <w:r>
        <w:rPr>
          <w:rFonts w:ascii="Calibri" w:hAnsi="Calibri" w:cs="Calibri"/>
          <w:lang w:val="en-US" w:eastAsia="zh-CN"/>
        </w:rPr>
        <w:t xml:space="preserve"> with certain prerequisites</w:t>
      </w:r>
      <w:r w:rsidR="00B975C7">
        <w:rPr>
          <w:rFonts w:ascii="Calibri" w:hAnsi="Calibri" w:cs="Calibri"/>
          <w:lang w:val="en-US" w:eastAsia="zh-CN"/>
        </w:rPr>
        <w:t>.</w:t>
      </w:r>
      <w:r>
        <w:rPr>
          <w:rFonts w:ascii="Calibri" w:hAnsi="Calibri" w:cs="Calibri"/>
          <w:lang w:val="en-US" w:eastAsia="zh-CN"/>
        </w:rPr>
        <w:t xml:space="preserve"> </w:t>
      </w:r>
      <w:r w:rsidR="00CB1730">
        <w:rPr>
          <w:rFonts w:ascii="Calibri" w:hAnsi="Calibri" w:cs="Calibri"/>
          <w:lang w:val="en-US" w:eastAsia="zh-CN"/>
        </w:rPr>
        <w:t xml:space="preserve">In </w:t>
      </w:r>
      <w:r w:rsidR="002E5D28">
        <w:rPr>
          <w:rFonts w:ascii="Calibri" w:hAnsi="Calibri" w:cs="Calibri" w:hint="eastAsia"/>
          <w:lang w:val="en-US" w:eastAsia="zh-CN"/>
        </w:rPr>
        <w:t>the past decades</w:t>
      </w:r>
      <w:r w:rsidR="005F2C87">
        <w:rPr>
          <w:rFonts w:ascii="Calibri" w:hAnsi="Calibri" w:cs="Calibri"/>
          <w:lang w:val="en-US" w:eastAsia="zh-CN"/>
        </w:rPr>
        <w:t>,</w:t>
      </w:r>
      <w:r>
        <w:rPr>
          <w:rFonts w:ascii="Calibri" w:hAnsi="Calibri" w:cs="Calibri"/>
          <w:lang w:val="en-US" w:eastAsia="zh-CN"/>
        </w:rPr>
        <w:t xml:space="preserve"> machine learning</w:t>
      </w:r>
      <w:r w:rsidR="005F2C87">
        <w:rPr>
          <w:rFonts w:ascii="Calibri" w:hAnsi="Calibri" w:cs="Calibri"/>
          <w:lang w:val="en-US" w:eastAsia="zh-CN"/>
        </w:rPr>
        <w:t xml:space="preserve"> has emerged </w:t>
      </w:r>
      <w:r>
        <w:rPr>
          <w:rFonts w:ascii="Calibri" w:hAnsi="Calibri" w:cs="Calibri"/>
          <w:lang w:val="en-US" w:eastAsia="zh-CN"/>
        </w:rPr>
        <w:t xml:space="preserve">as a new approach </w:t>
      </w:r>
      <w:r w:rsidR="005F2C87">
        <w:rPr>
          <w:rFonts w:ascii="Calibri" w:hAnsi="Calibri" w:cs="Calibri"/>
          <w:lang w:val="en-US" w:eastAsia="zh-CN"/>
        </w:rPr>
        <w:t>to make predictions based on time-series data.</w:t>
      </w:r>
      <w:r w:rsidR="006D23C7">
        <w:rPr>
          <w:rFonts w:ascii="Calibri" w:hAnsi="Calibri" w:cs="Calibri"/>
          <w:lang w:val="en-US" w:eastAsia="zh-CN"/>
        </w:rPr>
        <w:t xml:space="preserve"> </w:t>
      </w:r>
      <w:r w:rsidR="00095FB6">
        <w:rPr>
          <w:rFonts w:ascii="Calibri" w:hAnsi="Calibri" w:cs="Calibri"/>
          <w:lang w:val="en-US" w:eastAsia="zh-CN"/>
        </w:rPr>
        <w:t>Given</w:t>
      </w:r>
      <w:r w:rsidR="002E5D28">
        <w:rPr>
          <w:rFonts w:ascii="Calibri" w:hAnsi="Calibri" w:cs="Calibri"/>
          <w:lang w:val="en-US" w:eastAsia="zh-CN"/>
        </w:rPr>
        <w:t xml:space="preserve"> </w:t>
      </w:r>
      <w:r w:rsidR="002E5D28">
        <w:rPr>
          <w:rFonts w:ascii="Calibri" w:hAnsi="Calibri" w:cs="Calibri" w:hint="eastAsia"/>
          <w:lang w:val="en-US" w:eastAsia="zh-CN"/>
        </w:rPr>
        <w:t>its</w:t>
      </w:r>
      <w:r w:rsidR="00E9768E">
        <w:rPr>
          <w:rFonts w:ascii="Calibri" w:hAnsi="Calibri" w:cs="Calibri"/>
          <w:lang w:val="en-US" w:eastAsia="zh-CN"/>
        </w:rPr>
        <w:t xml:space="preserve"> high</w:t>
      </w:r>
      <w:r w:rsidR="002E5D28">
        <w:rPr>
          <w:rFonts w:ascii="Calibri" w:hAnsi="Calibri" w:cs="Calibri" w:hint="eastAsia"/>
          <w:lang w:val="en-US" w:eastAsia="zh-CN"/>
        </w:rPr>
        <w:t xml:space="preserve"> </w:t>
      </w:r>
      <w:r w:rsidR="00A912C9">
        <w:rPr>
          <w:rFonts w:ascii="Calibri" w:hAnsi="Calibri" w:cs="Calibri"/>
          <w:lang w:val="en-US" w:eastAsia="zh-CN"/>
        </w:rPr>
        <w:t>potential</w:t>
      </w:r>
      <w:r w:rsidR="006D23C7">
        <w:rPr>
          <w:rFonts w:ascii="Calibri" w:hAnsi="Calibri" w:cs="Calibri"/>
          <w:lang w:val="en-US" w:eastAsia="zh-CN"/>
        </w:rPr>
        <w:t xml:space="preserve">, we </w:t>
      </w:r>
      <w:r w:rsidR="00A912C9">
        <w:rPr>
          <w:rFonts w:ascii="Calibri" w:hAnsi="Calibri" w:cs="Calibri"/>
          <w:lang w:val="en-US" w:eastAsia="zh-CN"/>
        </w:rPr>
        <w:t>seek</w:t>
      </w:r>
      <w:r w:rsidR="006D23C7">
        <w:rPr>
          <w:rFonts w:ascii="Calibri" w:hAnsi="Calibri" w:cs="Calibri"/>
          <w:lang w:val="en-US" w:eastAsia="zh-CN"/>
        </w:rPr>
        <w:t xml:space="preserve"> to find out whether machine learning </w:t>
      </w:r>
      <w:r w:rsidR="00CB1730">
        <w:rPr>
          <w:rFonts w:ascii="Calibri" w:hAnsi="Calibri" w:cs="Calibri"/>
          <w:lang w:val="en-US" w:eastAsia="zh-CN"/>
        </w:rPr>
        <w:t>methods lea</w:t>
      </w:r>
      <w:r w:rsidR="009F7D3B">
        <w:rPr>
          <w:rFonts w:ascii="Calibri" w:hAnsi="Calibri" w:cs="Calibri"/>
          <w:lang w:val="en-US" w:eastAsia="zh-CN"/>
        </w:rPr>
        <w:t xml:space="preserve">d to more reliable </w:t>
      </w:r>
      <w:r w:rsidR="009D64BE">
        <w:rPr>
          <w:rFonts w:ascii="Calibri" w:hAnsi="Calibri" w:cs="Calibri"/>
          <w:lang w:val="en-US" w:eastAsia="zh-CN"/>
        </w:rPr>
        <w:t xml:space="preserve">stock price </w:t>
      </w:r>
      <w:r w:rsidR="00CB1730">
        <w:rPr>
          <w:rFonts w:ascii="Calibri" w:hAnsi="Calibri" w:cs="Calibri"/>
          <w:lang w:val="en-US" w:eastAsia="zh-CN"/>
        </w:rPr>
        <w:t>prediction</w:t>
      </w:r>
      <w:r w:rsidR="009F7D3B">
        <w:rPr>
          <w:rFonts w:ascii="Calibri" w:hAnsi="Calibri" w:cs="Calibri"/>
          <w:lang w:val="en-US" w:eastAsia="zh-CN"/>
        </w:rPr>
        <w:t>s t</w:t>
      </w:r>
      <w:r w:rsidR="009D64BE">
        <w:rPr>
          <w:rFonts w:ascii="Calibri" w:hAnsi="Calibri" w:cs="Calibri"/>
          <w:lang w:val="en-US" w:eastAsia="zh-CN"/>
        </w:rPr>
        <w:t>han classical time-series models</w:t>
      </w:r>
      <w:r w:rsidR="005C082C">
        <w:rPr>
          <w:rFonts w:ascii="Calibri" w:hAnsi="Calibri" w:cs="Calibri"/>
          <w:lang w:val="en-US" w:eastAsia="zh-CN"/>
        </w:rPr>
        <w:t>.</w:t>
      </w:r>
      <w:r w:rsidR="00E9768E">
        <w:rPr>
          <w:rFonts w:ascii="Calibri" w:hAnsi="Calibri" w:cs="Calibri"/>
          <w:lang w:val="en-US" w:eastAsia="zh-CN"/>
        </w:rPr>
        <w:t xml:space="preserve"> </w:t>
      </w:r>
      <w:r w:rsidR="00A974E2">
        <w:rPr>
          <w:rFonts w:ascii="Calibri" w:hAnsi="Calibri" w:cs="Calibri"/>
          <w:lang w:val="en-US" w:eastAsia="zh-CN"/>
        </w:rPr>
        <w:t xml:space="preserve">In our study, </w:t>
      </w:r>
      <w:r w:rsidR="00F33E24">
        <w:rPr>
          <w:rFonts w:ascii="Calibri" w:hAnsi="Calibri" w:cs="Calibri" w:hint="eastAsia"/>
          <w:lang w:val="en-US" w:eastAsia="zh-CN"/>
        </w:rPr>
        <w:t xml:space="preserve">LSTM </w:t>
      </w:r>
      <w:r w:rsidR="004C01ED">
        <w:rPr>
          <w:rFonts w:ascii="Calibri" w:hAnsi="Calibri" w:cs="Calibri"/>
          <w:lang w:val="en-US" w:eastAsia="zh-CN"/>
        </w:rPr>
        <w:t xml:space="preserve">(Long Short-Term Memory) </w:t>
      </w:r>
      <w:r w:rsidR="00F33E24">
        <w:rPr>
          <w:rFonts w:ascii="Calibri" w:hAnsi="Calibri" w:cs="Calibri" w:hint="eastAsia"/>
          <w:lang w:val="en-US" w:eastAsia="zh-CN"/>
        </w:rPr>
        <w:t>and GRU</w:t>
      </w:r>
      <w:r w:rsidR="00A974E2">
        <w:rPr>
          <w:rFonts w:ascii="Calibri" w:hAnsi="Calibri" w:cs="Calibri"/>
          <w:lang w:val="en-US" w:eastAsia="zh-CN"/>
        </w:rPr>
        <w:t xml:space="preserve"> </w:t>
      </w:r>
      <w:r w:rsidR="004C01ED">
        <w:rPr>
          <w:rFonts w:ascii="Calibri" w:hAnsi="Calibri" w:cs="Calibri"/>
          <w:lang w:val="en-US" w:eastAsia="zh-CN"/>
        </w:rPr>
        <w:t>(</w:t>
      </w:r>
      <w:r>
        <w:rPr>
          <w:rFonts w:ascii="Calibri" w:hAnsi="Calibri" w:cs="Calibri"/>
          <w:lang w:val="en-US" w:eastAsia="zh-CN"/>
        </w:rPr>
        <w:t>Gated Recurrent Unit</w:t>
      </w:r>
      <w:r w:rsidR="00E9768E">
        <w:rPr>
          <w:rFonts w:ascii="Calibri" w:hAnsi="Calibri" w:cs="Calibri"/>
          <w:lang w:val="en-US" w:eastAsia="zh-CN"/>
        </w:rPr>
        <w:t>)</w:t>
      </w:r>
      <w:r>
        <w:rPr>
          <w:rFonts w:ascii="Calibri" w:hAnsi="Calibri" w:cs="Calibri"/>
          <w:lang w:val="en-US" w:eastAsia="zh-CN"/>
        </w:rPr>
        <w:t xml:space="preserve"> </w:t>
      </w:r>
      <w:r w:rsidR="00A974E2">
        <w:rPr>
          <w:rFonts w:ascii="Calibri" w:hAnsi="Calibri" w:cs="Calibri"/>
          <w:lang w:val="en-US" w:eastAsia="zh-CN"/>
        </w:rPr>
        <w:t>are adopted for stock price prediction</w:t>
      </w:r>
      <w:r w:rsidR="009F7D3B">
        <w:rPr>
          <w:rFonts w:ascii="Calibri" w:hAnsi="Calibri" w:cs="Calibri"/>
          <w:lang w:val="en-US" w:eastAsia="zh-CN"/>
        </w:rPr>
        <w:t xml:space="preserve">. </w:t>
      </w:r>
      <w:r w:rsidR="009D64BE">
        <w:rPr>
          <w:rFonts w:ascii="Calibri" w:hAnsi="Calibri" w:cs="Calibri"/>
          <w:lang w:val="en-US" w:eastAsia="zh-CN"/>
        </w:rPr>
        <w:t>ARIMA (</w:t>
      </w:r>
      <w:r w:rsidR="009D64BE" w:rsidRPr="00E9768E">
        <w:rPr>
          <w:rFonts w:ascii="Calibri" w:hAnsi="Calibri" w:cs="Calibri"/>
          <w:lang w:val="en-US" w:eastAsia="zh-CN"/>
        </w:rPr>
        <w:t>Autoregressive Integrated Moving Average</w:t>
      </w:r>
      <w:r w:rsidR="009D64BE">
        <w:rPr>
          <w:rFonts w:ascii="Calibri" w:hAnsi="Calibri" w:cs="Calibri"/>
          <w:lang w:val="en-US" w:eastAsia="zh-CN"/>
        </w:rPr>
        <w:t>) model</w:t>
      </w:r>
      <w:r w:rsidR="009D64BE">
        <w:rPr>
          <w:rFonts w:ascii="Calibri" w:hAnsi="Calibri" w:cs="Calibri"/>
          <w:lang w:val="en-US" w:eastAsia="zh-CN"/>
        </w:rPr>
        <w:t xml:space="preserve"> is chosen as the </w:t>
      </w:r>
      <w:r w:rsidR="009D64BE">
        <w:rPr>
          <w:rFonts w:ascii="Calibri" w:hAnsi="Calibri" w:cs="Calibri"/>
          <w:lang w:val="en-US" w:eastAsia="zh-CN"/>
        </w:rPr>
        <w:t>representative of classical time-series models</w:t>
      </w:r>
      <w:r w:rsidR="009D64BE">
        <w:rPr>
          <w:rFonts w:ascii="Calibri" w:hAnsi="Calibri" w:cs="Calibri"/>
          <w:lang w:val="en-US" w:eastAsia="zh-CN"/>
        </w:rPr>
        <w:t>. By c</w:t>
      </w:r>
      <w:r w:rsidR="00E9768E">
        <w:rPr>
          <w:rFonts w:ascii="Calibri" w:hAnsi="Calibri" w:cs="Calibri"/>
          <w:lang w:val="en-US" w:eastAsia="zh-CN"/>
        </w:rPr>
        <w:t>ontrasting</w:t>
      </w:r>
      <w:r w:rsidR="0037577B">
        <w:rPr>
          <w:rFonts w:ascii="Calibri" w:hAnsi="Calibri" w:cs="Calibri"/>
          <w:lang w:val="en-US" w:eastAsia="zh-CN"/>
        </w:rPr>
        <w:t xml:space="preserve"> predictions by </w:t>
      </w:r>
      <w:r w:rsidR="00E9768E">
        <w:rPr>
          <w:rFonts w:ascii="Calibri" w:hAnsi="Calibri" w:cs="Calibri"/>
          <w:lang w:val="en-US" w:eastAsia="zh-CN"/>
        </w:rPr>
        <w:t xml:space="preserve">LSTM </w:t>
      </w:r>
      <w:r w:rsidR="0037577B">
        <w:rPr>
          <w:rFonts w:ascii="Calibri" w:hAnsi="Calibri" w:cs="Calibri"/>
          <w:lang w:val="en-US" w:eastAsia="zh-CN"/>
        </w:rPr>
        <w:t xml:space="preserve">and GRU </w:t>
      </w:r>
      <w:r w:rsidR="00E9768E">
        <w:rPr>
          <w:rFonts w:ascii="Calibri" w:hAnsi="Calibri" w:cs="Calibri"/>
          <w:lang w:val="en-US" w:eastAsia="zh-CN"/>
        </w:rPr>
        <w:t xml:space="preserve">with ARIMA </w:t>
      </w:r>
      <w:r w:rsidR="009D64BE">
        <w:rPr>
          <w:rFonts w:ascii="Calibri" w:hAnsi="Calibri" w:cs="Calibri"/>
          <w:lang w:val="en-US" w:eastAsia="zh-CN"/>
        </w:rPr>
        <w:t xml:space="preserve">in terms of RMSE </w:t>
      </w:r>
      <w:r w:rsidR="009D64BE">
        <w:rPr>
          <w:rFonts w:ascii="Calibri" w:hAnsi="Calibri" w:cs="Calibri"/>
          <w:lang w:val="en-US" w:eastAsia="zh-CN"/>
        </w:rPr>
        <w:t>(Root Mean Squared Error)</w:t>
      </w:r>
      <w:r w:rsidR="0037577B">
        <w:rPr>
          <w:rFonts w:ascii="Calibri" w:hAnsi="Calibri" w:cs="Calibri"/>
          <w:lang w:val="en-US" w:eastAsia="zh-CN"/>
        </w:rPr>
        <w:t>, conclusion</w:t>
      </w:r>
      <w:r w:rsidR="00D715A6">
        <w:rPr>
          <w:rFonts w:ascii="Calibri" w:hAnsi="Calibri" w:cs="Calibri"/>
          <w:lang w:val="en-US" w:eastAsia="zh-CN"/>
        </w:rPr>
        <w:t xml:space="preserve">s </w:t>
      </w:r>
      <w:r w:rsidR="009D64BE">
        <w:rPr>
          <w:rFonts w:ascii="Calibri" w:hAnsi="Calibri" w:cs="Calibri"/>
          <w:lang w:val="en-US" w:eastAsia="zh-CN"/>
        </w:rPr>
        <w:t>could be drawn</w:t>
      </w:r>
      <w:r w:rsidR="00547B76">
        <w:rPr>
          <w:rFonts w:ascii="Calibri" w:hAnsi="Calibri" w:cs="Calibri"/>
          <w:lang w:val="en-US" w:eastAsia="zh-CN"/>
        </w:rPr>
        <w:t xml:space="preserve"> </w:t>
      </w:r>
      <w:r w:rsidR="00547B76">
        <w:rPr>
          <w:rFonts w:ascii="Calibri" w:hAnsi="Calibri" w:cs="Calibri"/>
          <w:lang w:val="en-US" w:eastAsia="zh-CN"/>
        </w:rPr>
        <w:t>regarding machine learning methods</w:t>
      </w:r>
      <w:r w:rsidR="00547B76">
        <w:rPr>
          <w:rFonts w:ascii="Calibri" w:hAnsi="Calibri" w:cs="Calibri"/>
          <w:lang w:val="en-US" w:eastAsia="zh-CN"/>
        </w:rPr>
        <w:t>’ reliability</w:t>
      </w:r>
      <w:r w:rsidR="0037577B">
        <w:rPr>
          <w:rFonts w:ascii="Calibri" w:hAnsi="Calibri" w:cs="Calibri"/>
          <w:lang w:val="en-US" w:eastAsia="zh-CN"/>
        </w:rPr>
        <w:t>.</w:t>
      </w:r>
    </w:p>
    <w:p w14:paraId="504CCC31" w14:textId="3AF571F3" w:rsidR="00897F1D" w:rsidRPr="0037577B" w:rsidRDefault="009F7D3B">
      <w:pPr>
        <w:rPr>
          <w:rFonts w:ascii="Calibri" w:hAnsi="Calibri" w:cs="Calibri"/>
          <w:lang w:val="en-US" w:eastAsia="zh-CN"/>
        </w:rPr>
      </w:pPr>
      <w:r w:rsidRPr="0037577B">
        <w:rPr>
          <w:rFonts w:ascii="Calibri" w:hAnsi="Calibri" w:cs="Calibri"/>
          <w:b/>
          <w:lang w:val="en-US" w:eastAsia="zh-CN"/>
        </w:rPr>
        <w:t>Keywords</w:t>
      </w:r>
      <w:r w:rsidR="0037577B">
        <w:rPr>
          <w:rFonts w:ascii="Calibri" w:hAnsi="Calibri" w:cs="Calibri"/>
          <w:b/>
          <w:lang w:val="en-US" w:eastAsia="zh-CN"/>
        </w:rPr>
        <w:t xml:space="preserve"> </w:t>
      </w:r>
      <w:r w:rsidR="0037577B">
        <w:rPr>
          <w:rFonts w:ascii="Calibri" w:hAnsi="Calibri" w:cs="Calibri"/>
          <w:lang w:val="en-US" w:eastAsia="zh-CN"/>
        </w:rPr>
        <w:t>Stock Price Prediction, Machine Learning, LSTM, GRU, ARIMA</w:t>
      </w:r>
      <w:bookmarkStart w:id="0" w:name="_GoBack"/>
      <w:bookmarkEnd w:id="0"/>
    </w:p>
    <w:p w14:paraId="7DA8FC54" w14:textId="77777777" w:rsidR="00A636DE" w:rsidRDefault="00A636DE">
      <w:pPr>
        <w:rPr>
          <w:rFonts w:ascii="Calibri" w:hAnsi="Calibri" w:cs="Calibri"/>
          <w:lang w:val="en-US" w:eastAsia="zh-CN"/>
        </w:rPr>
      </w:pPr>
    </w:p>
    <w:p w14:paraId="24307284" w14:textId="08A3CD7E" w:rsidR="006D23C7" w:rsidRPr="0037577B" w:rsidRDefault="006D23C7">
      <w:pPr>
        <w:rPr>
          <w:rFonts w:ascii="Calibri" w:hAnsi="Calibri" w:cs="Calibri"/>
          <w:b/>
          <w:sz w:val="28"/>
          <w:lang w:val="en-US" w:eastAsia="zh-CN"/>
        </w:rPr>
      </w:pPr>
      <w:r w:rsidRPr="0037577B">
        <w:rPr>
          <w:rFonts w:ascii="Calibri" w:hAnsi="Calibri" w:cs="Calibri"/>
          <w:b/>
          <w:sz w:val="28"/>
          <w:lang w:val="en-US" w:eastAsia="zh-CN"/>
        </w:rPr>
        <w:t>Introduction</w:t>
      </w:r>
    </w:p>
    <w:p w14:paraId="7A446E4D" w14:textId="58DD0F6E" w:rsidR="00EB2308" w:rsidRDefault="00F0712E" w:rsidP="009D64BE">
      <w:pPr>
        <w:jc w:val="both"/>
        <w:rPr>
          <w:rFonts w:ascii="Calibri" w:hAnsi="Calibri" w:cs="Calibri"/>
          <w:lang w:val="en-US" w:eastAsia="zh-CN"/>
        </w:rPr>
      </w:pPr>
      <w:r>
        <w:rPr>
          <w:rFonts w:ascii="Calibri" w:hAnsi="Calibri" w:cs="Calibri" w:hint="eastAsia"/>
          <w:lang w:val="en-US" w:eastAsia="zh-CN"/>
        </w:rPr>
        <w:t xml:space="preserve">LSTM </w:t>
      </w:r>
      <w:r>
        <w:rPr>
          <w:rFonts w:ascii="Calibri" w:hAnsi="Calibri" w:cs="Calibri"/>
          <w:lang w:val="en-US" w:eastAsia="zh-CN"/>
        </w:rPr>
        <w:t>(Long Short-Term Memory)</w:t>
      </w:r>
      <w:r w:rsidR="0037577B">
        <w:rPr>
          <w:rFonts w:ascii="Calibri" w:hAnsi="Calibri" w:cs="Calibri"/>
          <w:lang w:val="en-US" w:eastAsia="zh-CN"/>
        </w:rPr>
        <w:t xml:space="preserve"> and </w:t>
      </w:r>
      <w:r w:rsidR="0037577B">
        <w:rPr>
          <w:rFonts w:ascii="Calibri" w:hAnsi="Calibri" w:cs="Calibri" w:hint="eastAsia"/>
          <w:lang w:val="en-US" w:eastAsia="zh-CN"/>
        </w:rPr>
        <w:t>GRU</w:t>
      </w:r>
      <w:r w:rsidR="0037577B">
        <w:rPr>
          <w:rFonts w:ascii="Calibri" w:hAnsi="Calibri" w:cs="Calibri"/>
          <w:lang w:val="en-US" w:eastAsia="zh-CN"/>
        </w:rPr>
        <w:t xml:space="preserve"> (Gated Recurrent Unit) are</w:t>
      </w:r>
      <w:r w:rsidR="0037577B">
        <w:rPr>
          <w:rFonts w:ascii="Calibri" w:hAnsi="Calibri" w:cs="Calibri"/>
          <w:lang w:val="en-US" w:eastAsia="zh-CN"/>
        </w:rPr>
        <w:t xml:space="preserve"> </w:t>
      </w:r>
      <w:r w:rsidR="0037577B">
        <w:rPr>
          <w:rFonts w:ascii="Calibri" w:hAnsi="Calibri" w:cs="Calibri"/>
          <w:lang w:val="en-US" w:eastAsia="zh-CN"/>
        </w:rPr>
        <w:t xml:space="preserve">two </w:t>
      </w:r>
      <w:r w:rsidR="00D363B8">
        <w:rPr>
          <w:rFonts w:ascii="Calibri" w:hAnsi="Calibri" w:cs="Calibri"/>
          <w:lang w:val="en-US" w:eastAsia="zh-CN"/>
        </w:rPr>
        <w:t>popular</w:t>
      </w:r>
      <w:r w:rsidR="0037577B">
        <w:rPr>
          <w:rFonts w:ascii="Calibri" w:hAnsi="Calibri" w:cs="Calibri"/>
          <w:lang w:val="en-US" w:eastAsia="zh-CN"/>
        </w:rPr>
        <w:t xml:space="preserve"> machine learning methods for time-series analysis</w:t>
      </w:r>
      <w:r w:rsidR="0037577B">
        <w:rPr>
          <w:rFonts w:ascii="Calibri" w:hAnsi="Calibri" w:cs="Calibri"/>
          <w:lang w:val="en-US" w:eastAsia="zh-CN"/>
        </w:rPr>
        <w:t>.</w:t>
      </w:r>
      <w:r w:rsidR="00D715A6">
        <w:rPr>
          <w:rFonts w:ascii="Calibri" w:hAnsi="Calibri" w:cs="Calibri"/>
          <w:lang w:val="en-US" w:eastAsia="zh-CN"/>
        </w:rPr>
        <w:t xml:space="preserve"> LSTM, first proposed</w:t>
      </w:r>
      <w:r w:rsidR="00AB19D8">
        <w:rPr>
          <w:rFonts w:ascii="Calibri" w:hAnsi="Calibri" w:cs="Calibri"/>
          <w:lang w:val="en-US" w:eastAsia="zh-CN"/>
        </w:rPr>
        <w:t xml:space="preserve"> by</w:t>
      </w:r>
      <w:r w:rsidR="00AB19D8" w:rsidRPr="00AB19D8">
        <w:t xml:space="preserve"> </w:t>
      </w:r>
      <w:r w:rsidR="00AB19D8" w:rsidRPr="00AB19D8">
        <w:rPr>
          <w:rFonts w:ascii="Calibri" w:hAnsi="Calibri" w:cs="Calibri"/>
          <w:lang w:val="en-US" w:eastAsia="zh-CN"/>
        </w:rPr>
        <w:t xml:space="preserve">Sepp </w:t>
      </w:r>
      <w:proofErr w:type="spellStart"/>
      <w:r w:rsidR="00AB19D8" w:rsidRPr="00AB19D8">
        <w:rPr>
          <w:rFonts w:ascii="Calibri" w:hAnsi="Calibri" w:cs="Calibri"/>
          <w:lang w:val="en-US" w:eastAsia="zh-CN"/>
        </w:rPr>
        <w:t>Hochreiter</w:t>
      </w:r>
      <w:proofErr w:type="spellEnd"/>
      <w:r w:rsidR="00D715A6">
        <w:rPr>
          <w:rFonts w:ascii="Calibri" w:hAnsi="Calibri" w:cs="Calibri"/>
          <w:lang w:val="en-US" w:eastAsia="zh-CN"/>
        </w:rPr>
        <w:t xml:space="preserve"> in 1997</w:t>
      </w:r>
      <w:r w:rsidR="008B585C">
        <w:rPr>
          <w:rFonts w:ascii="Calibri" w:hAnsi="Calibri" w:cs="Calibri"/>
          <w:lang w:val="en-US" w:eastAsia="zh-CN"/>
        </w:rPr>
        <w:t xml:space="preserve"> and </w:t>
      </w:r>
      <w:r w:rsidR="008B585C">
        <w:rPr>
          <w:rFonts w:ascii="Calibri" w:hAnsi="Calibri" w:cs="Calibri" w:hint="eastAsia"/>
          <w:lang w:val="en-US" w:eastAsia="zh-CN"/>
        </w:rPr>
        <w:t>later</w:t>
      </w:r>
      <w:r w:rsidR="00D715A6">
        <w:rPr>
          <w:rFonts w:ascii="Calibri" w:hAnsi="Calibri" w:cs="Calibri"/>
          <w:lang w:val="en-US" w:eastAsia="zh-CN"/>
        </w:rPr>
        <w:t xml:space="preserve"> advanced by Alex Gravis, is a special type of RNN (Recurrent Neural Networks)</w:t>
      </w:r>
      <w:r w:rsidR="002F0EC9">
        <w:rPr>
          <w:rFonts w:ascii="Calibri" w:hAnsi="Calibri" w:cs="Calibri"/>
          <w:lang w:val="en-US" w:eastAsia="zh-CN"/>
        </w:rPr>
        <w:t xml:space="preserve"> capable of </w:t>
      </w:r>
      <w:r w:rsidR="00035BE4">
        <w:rPr>
          <w:rFonts w:ascii="Calibri" w:hAnsi="Calibri" w:cs="Calibri"/>
          <w:lang w:val="en-US" w:eastAsia="zh-CN"/>
        </w:rPr>
        <w:t>analyzing</w:t>
      </w:r>
      <w:r w:rsidR="009E637E">
        <w:rPr>
          <w:rFonts w:ascii="Calibri" w:hAnsi="Calibri" w:cs="Calibri"/>
          <w:lang w:val="en-US" w:eastAsia="zh-CN"/>
        </w:rPr>
        <w:t xml:space="preserve"> long-term</w:t>
      </w:r>
      <w:r w:rsidR="00F371F2">
        <w:rPr>
          <w:rFonts w:ascii="Calibri" w:hAnsi="Calibri" w:cs="Calibri"/>
          <w:lang w:val="en-US" w:eastAsia="zh-CN"/>
        </w:rPr>
        <w:t xml:space="preserve"> dependency. GRU is a simplified form of LSTM with higher efficiency</w:t>
      </w:r>
      <w:r w:rsidR="00D363B8">
        <w:rPr>
          <w:rFonts w:ascii="Calibri" w:hAnsi="Calibri" w:cs="Calibri"/>
          <w:lang w:val="en-US" w:eastAsia="zh-CN"/>
        </w:rPr>
        <w:t xml:space="preserve"> in completing certain tasks.</w:t>
      </w:r>
      <w:r w:rsidR="003C091D">
        <w:rPr>
          <w:rFonts w:ascii="Calibri" w:hAnsi="Calibri" w:cs="Calibri"/>
          <w:lang w:val="en-US" w:eastAsia="zh-CN"/>
        </w:rPr>
        <w:t xml:space="preserve"> </w:t>
      </w:r>
      <w:r w:rsidR="00AB5A8E">
        <w:rPr>
          <w:rFonts w:ascii="Calibri" w:hAnsi="Calibri" w:cs="Calibri"/>
          <w:lang w:val="en-US" w:eastAsia="zh-CN"/>
        </w:rPr>
        <w:t>ARIMA</w:t>
      </w:r>
      <w:r w:rsidR="005427CF">
        <w:rPr>
          <w:rFonts w:ascii="Calibri" w:hAnsi="Calibri" w:cs="Calibri"/>
          <w:lang w:val="en-US" w:eastAsia="zh-CN"/>
        </w:rPr>
        <w:t xml:space="preserve"> </w:t>
      </w:r>
      <w:r w:rsidR="005427CF">
        <w:rPr>
          <w:rFonts w:ascii="Calibri" w:hAnsi="Calibri" w:cs="Calibri"/>
          <w:lang w:val="en-US" w:eastAsia="zh-CN"/>
        </w:rPr>
        <w:t>(</w:t>
      </w:r>
      <w:r w:rsidR="005427CF" w:rsidRPr="00E9768E">
        <w:rPr>
          <w:rFonts w:ascii="Calibri" w:hAnsi="Calibri" w:cs="Calibri"/>
          <w:lang w:val="en-US" w:eastAsia="zh-CN"/>
        </w:rPr>
        <w:t>Autoregressive Integrated Moving Average</w:t>
      </w:r>
      <w:r w:rsidR="005427CF">
        <w:rPr>
          <w:rFonts w:ascii="Calibri" w:hAnsi="Calibri" w:cs="Calibri"/>
          <w:lang w:val="en-US" w:eastAsia="zh-CN"/>
        </w:rPr>
        <w:t>)</w:t>
      </w:r>
      <w:r w:rsidR="00435B2A">
        <w:rPr>
          <w:rFonts w:ascii="Calibri" w:hAnsi="Calibri" w:cs="Calibri"/>
          <w:lang w:val="en-US" w:eastAsia="zh-CN"/>
        </w:rPr>
        <w:t xml:space="preserve"> model</w:t>
      </w:r>
      <w:r w:rsidR="003C091D">
        <w:rPr>
          <w:rFonts w:ascii="Calibri" w:hAnsi="Calibri" w:cs="Calibri"/>
          <w:lang w:val="en-US" w:eastAsia="zh-CN"/>
        </w:rPr>
        <w:t>,</w:t>
      </w:r>
      <w:r w:rsidR="005427CF" w:rsidRPr="005427CF">
        <w:rPr>
          <w:rFonts w:ascii="Calibri" w:hAnsi="Calibri" w:cs="Calibri"/>
          <w:lang w:val="en-US" w:eastAsia="zh-CN"/>
        </w:rPr>
        <w:t xml:space="preserve"> </w:t>
      </w:r>
      <w:r w:rsidR="005427CF">
        <w:rPr>
          <w:rFonts w:ascii="Calibri" w:hAnsi="Calibri" w:cs="Calibri"/>
          <w:lang w:val="en-US" w:eastAsia="zh-CN"/>
        </w:rPr>
        <w:t>our choice of classical representative, is</w:t>
      </w:r>
      <w:r w:rsidR="003C091D">
        <w:rPr>
          <w:rFonts w:ascii="Calibri" w:hAnsi="Calibri" w:cs="Calibri"/>
          <w:lang w:val="en-US" w:eastAsia="zh-CN"/>
        </w:rPr>
        <w:t xml:space="preserve"> the combination of AR (</w:t>
      </w:r>
      <w:r w:rsidR="005427CF" w:rsidRPr="00E9768E">
        <w:rPr>
          <w:rFonts w:ascii="Calibri" w:hAnsi="Calibri" w:cs="Calibri"/>
          <w:lang w:val="en-US" w:eastAsia="zh-CN"/>
        </w:rPr>
        <w:t>Autoregressive</w:t>
      </w:r>
      <w:r w:rsidR="003C091D">
        <w:rPr>
          <w:rFonts w:ascii="Calibri" w:hAnsi="Calibri" w:cs="Calibri"/>
          <w:lang w:val="en-US" w:eastAsia="zh-CN"/>
        </w:rPr>
        <w:t>)</w:t>
      </w:r>
      <w:r w:rsidR="005427CF">
        <w:rPr>
          <w:rFonts w:ascii="Calibri" w:hAnsi="Calibri" w:cs="Calibri"/>
          <w:lang w:val="en-US" w:eastAsia="zh-CN"/>
        </w:rPr>
        <w:t xml:space="preserve"> model and MA (</w:t>
      </w:r>
      <w:r w:rsidR="005427CF" w:rsidRPr="00E9768E">
        <w:rPr>
          <w:rFonts w:ascii="Calibri" w:hAnsi="Calibri" w:cs="Calibri"/>
          <w:lang w:val="en-US" w:eastAsia="zh-CN"/>
        </w:rPr>
        <w:t>Moving Average</w:t>
      </w:r>
      <w:r w:rsidR="005427CF">
        <w:rPr>
          <w:rFonts w:ascii="Calibri" w:hAnsi="Calibri" w:cs="Calibri"/>
          <w:lang w:val="en-US" w:eastAsia="zh-CN"/>
        </w:rPr>
        <w:t>) model compatible with non-stationary data.</w:t>
      </w:r>
    </w:p>
    <w:p w14:paraId="75214D4B" w14:textId="2205062A" w:rsidR="0037577B" w:rsidRDefault="003C091D" w:rsidP="009D64BE">
      <w:pPr>
        <w:jc w:val="both"/>
        <w:rPr>
          <w:rFonts w:ascii="Calibri" w:hAnsi="Calibri" w:cs="Calibri" w:hint="eastAsia"/>
          <w:lang w:val="en-US" w:eastAsia="zh-CN"/>
        </w:rPr>
      </w:pPr>
      <w:r>
        <w:rPr>
          <w:rFonts w:ascii="Calibri" w:hAnsi="Calibri" w:cs="Calibri"/>
          <w:lang w:val="en-US" w:eastAsia="zh-CN"/>
        </w:rPr>
        <w:t>Past studies have provided</w:t>
      </w:r>
      <w:r w:rsidR="009E637E">
        <w:rPr>
          <w:rFonts w:ascii="Calibri" w:hAnsi="Calibri" w:cs="Calibri"/>
          <w:lang w:val="en-US" w:eastAsia="zh-CN"/>
        </w:rPr>
        <w:t xml:space="preserve"> eviden</w:t>
      </w:r>
      <w:r>
        <w:rPr>
          <w:rFonts w:ascii="Calibri" w:hAnsi="Calibri" w:cs="Calibri"/>
          <w:lang w:val="en-US" w:eastAsia="zh-CN"/>
        </w:rPr>
        <w:t>ce</w:t>
      </w:r>
      <w:r w:rsidR="009E637E">
        <w:rPr>
          <w:rFonts w:ascii="Calibri" w:hAnsi="Calibri" w:cs="Calibri"/>
          <w:lang w:val="en-US" w:eastAsia="zh-CN"/>
        </w:rPr>
        <w:t xml:space="preserve"> </w:t>
      </w:r>
      <w:r>
        <w:rPr>
          <w:rFonts w:ascii="Calibri" w:hAnsi="Calibri" w:cs="Calibri"/>
          <w:lang w:val="en-US" w:eastAsia="zh-CN"/>
        </w:rPr>
        <w:t xml:space="preserve">that </w:t>
      </w:r>
      <w:r w:rsidR="009E637E">
        <w:rPr>
          <w:rFonts w:ascii="Calibri" w:hAnsi="Calibri" w:cs="Calibri"/>
          <w:lang w:val="en-US" w:eastAsia="zh-CN"/>
        </w:rPr>
        <w:t>machine learning</w:t>
      </w:r>
      <w:r>
        <w:rPr>
          <w:rFonts w:ascii="Calibri" w:hAnsi="Calibri" w:cs="Calibri"/>
          <w:lang w:val="en-US" w:eastAsia="zh-CN"/>
        </w:rPr>
        <w:t xml:space="preserve"> methods</w:t>
      </w:r>
      <w:r w:rsidR="009E637E">
        <w:rPr>
          <w:rFonts w:ascii="Calibri" w:hAnsi="Calibri" w:cs="Calibri"/>
          <w:lang w:val="en-US" w:eastAsia="zh-CN"/>
        </w:rPr>
        <w:t xml:space="preserve"> may</w:t>
      </w:r>
      <w:r>
        <w:rPr>
          <w:rFonts w:ascii="Calibri" w:hAnsi="Calibri" w:cs="Calibri"/>
          <w:lang w:val="en-US" w:eastAsia="zh-CN"/>
        </w:rPr>
        <w:t xml:space="preserve"> </w:t>
      </w:r>
      <w:r w:rsidR="00A355D0">
        <w:rPr>
          <w:rFonts w:ascii="Calibri" w:hAnsi="Calibri" w:cs="Calibri"/>
          <w:lang w:val="en-US" w:eastAsia="zh-CN"/>
        </w:rPr>
        <w:t xml:space="preserve">outperform </w:t>
      </w:r>
      <w:r w:rsidR="00D363B8">
        <w:rPr>
          <w:rFonts w:ascii="Calibri" w:hAnsi="Calibri" w:cs="Calibri"/>
          <w:lang w:val="en-US" w:eastAsia="zh-CN"/>
        </w:rPr>
        <w:t>classical time-series models</w:t>
      </w:r>
      <w:r>
        <w:rPr>
          <w:rFonts w:ascii="Calibri" w:hAnsi="Calibri" w:cs="Calibri"/>
          <w:lang w:val="en-US" w:eastAsia="zh-CN"/>
        </w:rPr>
        <w:t xml:space="preserve"> in financial predictions</w:t>
      </w:r>
      <w:r w:rsidR="00A355D0">
        <w:rPr>
          <w:rStyle w:val="FootnoteReference"/>
          <w:rFonts w:ascii="Calibri" w:hAnsi="Calibri" w:cs="Calibri"/>
          <w:lang w:val="en-US" w:eastAsia="zh-CN"/>
        </w:rPr>
        <w:footnoteReference w:id="1"/>
      </w:r>
      <w:r>
        <w:rPr>
          <w:rFonts w:ascii="Calibri" w:hAnsi="Calibri" w:cs="Calibri"/>
          <w:lang w:val="en-US" w:eastAsia="zh-CN"/>
        </w:rPr>
        <w:t xml:space="preserve">. The aim of our study is to verify whether machine learning methods are more reliable </w:t>
      </w:r>
      <w:r w:rsidR="00AE468D">
        <w:rPr>
          <w:rFonts w:ascii="Calibri" w:hAnsi="Calibri" w:cs="Calibri"/>
          <w:lang w:val="en-US" w:eastAsia="zh-CN"/>
        </w:rPr>
        <w:t xml:space="preserve">in </w:t>
      </w:r>
      <w:r>
        <w:rPr>
          <w:rFonts w:ascii="Calibri" w:hAnsi="Calibri" w:cs="Calibri"/>
          <w:lang w:val="en-US" w:eastAsia="zh-CN"/>
        </w:rPr>
        <w:t>stock price prediction</w:t>
      </w:r>
      <w:r w:rsidR="00EB2308">
        <w:rPr>
          <w:rFonts w:ascii="Calibri" w:hAnsi="Calibri" w:cs="Calibri"/>
          <w:lang w:val="en-US" w:eastAsia="zh-CN"/>
        </w:rPr>
        <w:t xml:space="preserve">, </w:t>
      </w:r>
      <w:r w:rsidR="00EB2308">
        <w:rPr>
          <w:rFonts w:ascii="Calibri" w:hAnsi="Calibri" w:cs="Calibri"/>
          <w:lang w:val="en-US" w:eastAsia="zh-CN"/>
        </w:rPr>
        <w:t xml:space="preserve">a specific </w:t>
      </w:r>
      <w:r w:rsidR="00EB2308">
        <w:rPr>
          <w:rFonts w:ascii="Calibri" w:hAnsi="Calibri" w:cs="Calibri"/>
          <w:lang w:val="en-US" w:eastAsia="zh-CN"/>
        </w:rPr>
        <w:t>subfield</w:t>
      </w:r>
      <w:r w:rsidR="00EB2308">
        <w:rPr>
          <w:rFonts w:ascii="Calibri" w:hAnsi="Calibri" w:cs="Calibri"/>
          <w:lang w:val="en-US" w:eastAsia="zh-CN"/>
        </w:rPr>
        <w:t xml:space="preserve"> </w:t>
      </w:r>
      <w:r w:rsidR="00EB2308">
        <w:rPr>
          <w:rFonts w:ascii="Calibri" w:hAnsi="Calibri" w:cs="Calibri"/>
          <w:lang w:val="en-US" w:eastAsia="zh-CN"/>
        </w:rPr>
        <w:t>of financial prediction.</w:t>
      </w:r>
      <w:r w:rsidR="00CE31D2">
        <w:rPr>
          <w:rFonts w:ascii="Calibri" w:hAnsi="Calibri" w:cs="Calibri"/>
          <w:lang w:val="en-US" w:eastAsia="zh-CN"/>
        </w:rPr>
        <w:t xml:space="preserve"> </w:t>
      </w:r>
    </w:p>
    <w:p w14:paraId="199F242B" w14:textId="77777777" w:rsidR="0037577B" w:rsidRDefault="0037577B">
      <w:pPr>
        <w:rPr>
          <w:rFonts w:ascii="Calibri" w:hAnsi="Calibri" w:cs="Calibri"/>
          <w:lang w:val="en-US" w:eastAsia="zh-CN"/>
        </w:rPr>
      </w:pPr>
    </w:p>
    <w:p w14:paraId="2AD1FB9C" w14:textId="71A3B77A" w:rsidR="002A22A6" w:rsidRDefault="00897F1D">
      <w:pPr>
        <w:rPr>
          <w:rFonts w:ascii="Calibri" w:hAnsi="Calibri" w:cs="Calibri"/>
          <w:b/>
          <w:sz w:val="28"/>
          <w:lang w:val="en-US" w:eastAsia="zh-CN"/>
        </w:rPr>
      </w:pPr>
      <w:r w:rsidRPr="00D76A92">
        <w:rPr>
          <w:rFonts w:ascii="Calibri" w:hAnsi="Calibri" w:cs="Calibri"/>
          <w:b/>
          <w:sz w:val="28"/>
          <w:lang w:val="en-US" w:eastAsia="zh-CN"/>
        </w:rPr>
        <w:t>Method</w:t>
      </w:r>
      <w:r w:rsidR="00514DF5">
        <w:rPr>
          <w:rFonts w:ascii="Calibri" w:hAnsi="Calibri" w:cs="Calibri"/>
          <w:b/>
          <w:sz w:val="28"/>
          <w:lang w:val="en-US" w:eastAsia="zh-CN"/>
        </w:rPr>
        <w:t>s</w:t>
      </w:r>
      <w:r w:rsidR="00F41453">
        <w:rPr>
          <w:rFonts w:ascii="Calibri" w:hAnsi="Calibri" w:cs="Calibri"/>
          <w:b/>
          <w:sz w:val="28"/>
          <w:lang w:val="en-US" w:eastAsia="zh-CN"/>
        </w:rPr>
        <w:t xml:space="preserve"> (Proposal)</w:t>
      </w:r>
    </w:p>
    <w:p w14:paraId="66ABBB97" w14:textId="641EF98B" w:rsidR="00897F1D" w:rsidRPr="002A22A6" w:rsidRDefault="002A22A6">
      <w:pPr>
        <w:rPr>
          <w:rFonts w:ascii="Calibri" w:hAnsi="Calibri" w:cs="Calibri"/>
          <w:b/>
          <w:sz w:val="28"/>
          <w:lang w:val="en-US" w:eastAsia="zh-CN"/>
        </w:rPr>
      </w:pPr>
      <w:r>
        <w:rPr>
          <w:rFonts w:ascii="Calibri" w:hAnsi="Calibri" w:cs="Calibri"/>
          <w:b/>
          <w:lang w:val="en-US" w:eastAsia="zh-CN"/>
        </w:rPr>
        <w:t>D</w:t>
      </w:r>
      <w:r w:rsidRPr="005A300E">
        <w:rPr>
          <w:rFonts w:ascii="Calibri" w:hAnsi="Calibri" w:cs="Calibri"/>
          <w:b/>
          <w:lang w:val="en-US" w:eastAsia="zh-CN"/>
        </w:rPr>
        <w:t xml:space="preserve">ata of interest </w:t>
      </w:r>
      <w:r>
        <w:rPr>
          <w:rFonts w:ascii="Calibri" w:hAnsi="Calibri" w:cs="Calibri"/>
          <w:b/>
          <w:lang w:val="en-US" w:eastAsia="zh-CN"/>
        </w:rPr>
        <w:t>and Autocorrelation Test</w:t>
      </w:r>
    </w:p>
    <w:p w14:paraId="03D8AB78" w14:textId="283D0D53" w:rsidR="00897F1D" w:rsidRDefault="005A300E" w:rsidP="009D64BE">
      <w:pPr>
        <w:jc w:val="both"/>
        <w:rPr>
          <w:rFonts w:ascii="Calibri" w:hAnsi="Calibri" w:cs="Calibri"/>
          <w:lang w:val="en-US" w:eastAsia="zh-CN"/>
        </w:rPr>
      </w:pPr>
      <w:r>
        <w:rPr>
          <w:rFonts w:ascii="Calibri" w:hAnsi="Calibri" w:cs="Calibri"/>
          <w:lang w:val="en-US" w:eastAsia="zh-CN"/>
        </w:rPr>
        <w:t>We have</w:t>
      </w:r>
      <w:r w:rsidR="00D76A92">
        <w:rPr>
          <w:rFonts w:ascii="Calibri" w:hAnsi="Calibri" w:cs="Calibri"/>
          <w:lang w:val="en-US" w:eastAsia="zh-CN"/>
        </w:rPr>
        <w:t xml:space="preserve"> import</w:t>
      </w:r>
      <w:r>
        <w:rPr>
          <w:rFonts w:ascii="Calibri" w:hAnsi="Calibri" w:cs="Calibri"/>
          <w:lang w:val="en-US" w:eastAsia="zh-CN"/>
        </w:rPr>
        <w:t>ed</w:t>
      </w:r>
      <w:r w:rsidR="00D76A92">
        <w:rPr>
          <w:rFonts w:ascii="Calibri" w:hAnsi="Calibri" w:cs="Calibri"/>
          <w:lang w:val="en-US" w:eastAsia="zh-CN"/>
        </w:rPr>
        <w:t xml:space="preserve"> monthly stock price</w:t>
      </w:r>
      <w:r>
        <w:rPr>
          <w:rFonts w:ascii="Calibri" w:hAnsi="Calibri" w:cs="Calibri"/>
          <w:lang w:val="en-US" w:eastAsia="zh-CN"/>
        </w:rPr>
        <w:t xml:space="preserve"> data</w:t>
      </w:r>
      <w:r w:rsidR="00353394">
        <w:rPr>
          <w:rFonts w:ascii="Calibri" w:hAnsi="Calibri" w:cs="Calibri"/>
          <w:lang w:val="en-US" w:eastAsia="zh-CN"/>
        </w:rPr>
        <w:t>,</w:t>
      </w:r>
      <w:r>
        <w:rPr>
          <w:rFonts w:ascii="Calibri" w:hAnsi="Calibri" w:cs="Calibri"/>
          <w:lang w:val="en-US" w:eastAsia="zh-CN"/>
        </w:rPr>
        <w:t xml:space="preserve"> from 1990 to 2017</w:t>
      </w:r>
      <w:r w:rsidR="00353394">
        <w:rPr>
          <w:rFonts w:ascii="Calibri" w:hAnsi="Calibri" w:cs="Calibri"/>
          <w:lang w:val="en-US" w:eastAsia="zh-CN"/>
        </w:rPr>
        <w:t>,</w:t>
      </w:r>
      <w:r w:rsidR="00D76A92">
        <w:rPr>
          <w:rFonts w:ascii="Calibri" w:hAnsi="Calibri" w:cs="Calibri"/>
          <w:lang w:val="en-US" w:eastAsia="zh-CN"/>
        </w:rPr>
        <w:t xml:space="preserve"> </w:t>
      </w:r>
      <w:r>
        <w:rPr>
          <w:rFonts w:ascii="Calibri" w:hAnsi="Calibri" w:cs="Calibri"/>
          <w:lang w:val="en-US" w:eastAsia="zh-CN"/>
        </w:rPr>
        <w:t>of</w:t>
      </w:r>
      <w:r w:rsidR="00514DF5">
        <w:rPr>
          <w:rFonts w:ascii="Calibri" w:hAnsi="Calibri" w:cs="Calibri"/>
          <w:lang w:val="en-US" w:eastAsia="zh-CN"/>
        </w:rPr>
        <w:t xml:space="preserve"> three companies: </w:t>
      </w:r>
      <w:r w:rsidR="0037577B">
        <w:rPr>
          <w:rFonts w:ascii="Calibri" w:hAnsi="Calibri" w:cs="Calibri"/>
          <w:lang w:val="en-US" w:eastAsia="zh-CN"/>
        </w:rPr>
        <w:t>IBM, INTC and MSTF</w:t>
      </w:r>
      <w:r>
        <w:rPr>
          <w:rFonts w:ascii="Calibri" w:hAnsi="Calibri" w:cs="Calibri"/>
          <w:lang w:val="en-US" w:eastAsia="zh-CN"/>
        </w:rPr>
        <w:t xml:space="preserve">, from </w:t>
      </w:r>
      <w:r w:rsidRPr="00F41453">
        <w:rPr>
          <w:rFonts w:ascii="Calibri" w:hAnsi="Calibri" w:cs="Calibri"/>
          <w:u w:val="single"/>
          <w:lang w:val="en-US" w:eastAsia="zh-CN"/>
        </w:rPr>
        <w:t>www.quandl.com</w:t>
      </w:r>
      <w:r>
        <w:rPr>
          <w:rFonts w:ascii="Calibri" w:hAnsi="Calibri" w:cs="Calibri"/>
          <w:lang w:val="en-US" w:eastAsia="zh-CN"/>
        </w:rPr>
        <w:t xml:space="preserve">. In our future studies, stock price data of </w:t>
      </w:r>
      <w:r w:rsidR="00EC2AA5">
        <w:rPr>
          <w:rFonts w:ascii="Calibri" w:hAnsi="Calibri" w:cs="Calibri" w:hint="eastAsia"/>
          <w:lang w:val="en-US" w:eastAsia="zh-CN"/>
        </w:rPr>
        <w:t xml:space="preserve">more </w:t>
      </w:r>
      <w:r>
        <w:rPr>
          <w:rFonts w:ascii="Calibri" w:hAnsi="Calibri" w:cs="Calibri"/>
          <w:lang w:val="en-US" w:eastAsia="zh-CN"/>
        </w:rPr>
        <w:t xml:space="preserve">companies will be taken into consideration.  </w:t>
      </w:r>
    </w:p>
    <w:p w14:paraId="3A60FBFB" w14:textId="779FB629" w:rsidR="00897F1D" w:rsidRDefault="00CC3251" w:rsidP="009D64BE">
      <w:pPr>
        <w:jc w:val="both"/>
        <w:rPr>
          <w:rFonts w:ascii="Calibri" w:hAnsi="Calibri" w:cs="Calibri" w:hint="eastAsia"/>
          <w:lang w:val="en-US" w:eastAsia="zh-CN"/>
        </w:rPr>
      </w:pPr>
      <w:r>
        <w:rPr>
          <w:rFonts w:ascii="Calibri" w:hAnsi="Calibri" w:cs="Calibri"/>
          <w:lang w:val="en-US" w:eastAsia="zh-CN"/>
        </w:rPr>
        <w:t xml:space="preserve">Before we can do anything with machine learning </w:t>
      </w:r>
      <w:r w:rsidR="002A22A6">
        <w:rPr>
          <w:rFonts w:ascii="Calibri" w:hAnsi="Calibri" w:cs="Calibri"/>
          <w:lang w:val="en-US" w:eastAsia="zh-CN"/>
        </w:rPr>
        <w:t>method</w:t>
      </w:r>
      <w:r>
        <w:rPr>
          <w:rFonts w:ascii="Calibri" w:hAnsi="Calibri" w:cs="Calibri"/>
          <w:lang w:val="en-US" w:eastAsia="zh-CN"/>
        </w:rPr>
        <w:t xml:space="preserve">s, we have to make sure that our data of interest are auto-correlated. This is a crucial pre-step since </w:t>
      </w:r>
      <w:r w:rsidR="009F7D3B">
        <w:rPr>
          <w:rFonts w:ascii="Calibri" w:hAnsi="Calibri" w:cs="Calibri"/>
          <w:lang w:val="en-US" w:eastAsia="zh-CN"/>
        </w:rPr>
        <w:t xml:space="preserve">otherwise </w:t>
      </w:r>
      <w:r w:rsidR="00EC2AA5">
        <w:rPr>
          <w:rFonts w:ascii="Calibri" w:hAnsi="Calibri" w:cs="Calibri"/>
          <w:lang w:val="en-US" w:eastAsia="zh-CN"/>
        </w:rPr>
        <w:t>time-series analysis</w:t>
      </w:r>
      <w:r w:rsidR="009F7D3B">
        <w:rPr>
          <w:rFonts w:ascii="Calibri" w:hAnsi="Calibri" w:cs="Calibri"/>
          <w:lang w:val="en-US" w:eastAsia="zh-CN"/>
        </w:rPr>
        <w:t xml:space="preserve"> probably would not</w:t>
      </w:r>
      <w:r>
        <w:rPr>
          <w:rFonts w:ascii="Calibri" w:hAnsi="Calibri" w:cs="Calibri"/>
          <w:lang w:val="en-US" w:eastAsia="zh-CN"/>
        </w:rPr>
        <w:t xml:space="preserve"> make</w:t>
      </w:r>
      <w:r w:rsidR="00730676">
        <w:rPr>
          <w:rFonts w:ascii="Calibri" w:hAnsi="Calibri" w:cs="Calibri"/>
          <w:lang w:val="en-US" w:eastAsia="zh-CN"/>
        </w:rPr>
        <w:t xml:space="preserve"> any</w:t>
      </w:r>
      <w:r>
        <w:rPr>
          <w:rFonts w:ascii="Calibri" w:hAnsi="Calibri" w:cs="Calibri"/>
          <w:lang w:val="en-US" w:eastAsia="zh-CN"/>
        </w:rPr>
        <w:t xml:space="preserve"> sense.</w:t>
      </w:r>
      <w:r w:rsidR="009F7D3B">
        <w:rPr>
          <w:rFonts w:ascii="Calibri" w:hAnsi="Calibri" w:cs="Calibri"/>
          <w:lang w:val="en-US" w:eastAsia="zh-CN"/>
        </w:rPr>
        <w:t xml:space="preserve"> </w:t>
      </w:r>
      <w:r w:rsidR="0047620C">
        <w:rPr>
          <w:rFonts w:ascii="Calibri" w:hAnsi="Calibri" w:cs="Calibri"/>
          <w:lang w:val="en-US" w:eastAsia="zh-CN"/>
        </w:rPr>
        <w:t>Both autocorrelation test and partial autocorrelation test are carried out on our</w:t>
      </w:r>
      <w:r w:rsidR="0047620C">
        <w:rPr>
          <w:rFonts w:ascii="Calibri" w:hAnsi="Calibri" w:cs="Calibri"/>
          <w:lang w:val="en-US" w:eastAsia="zh-CN"/>
        </w:rPr>
        <w:t xml:space="preserve"> data</w:t>
      </w:r>
      <w:r w:rsidR="0047620C">
        <w:rPr>
          <w:rFonts w:ascii="Calibri" w:hAnsi="Calibri" w:cs="Calibri"/>
          <w:lang w:val="en-US" w:eastAsia="zh-CN"/>
        </w:rPr>
        <w:t xml:space="preserve"> of interest.</w:t>
      </w:r>
    </w:p>
    <w:p w14:paraId="273D77EA" w14:textId="0D16598E" w:rsidR="00BA38BA" w:rsidRDefault="002A22A6" w:rsidP="00BA38BA">
      <w:pPr>
        <w:rPr>
          <w:rFonts w:ascii="Calibri" w:hAnsi="Calibri" w:cs="Calibri"/>
          <w:lang w:val="en-US" w:eastAsia="zh-CN"/>
        </w:rPr>
      </w:pPr>
      <w:r w:rsidRPr="002A22A6">
        <w:rPr>
          <w:rFonts w:ascii="Calibri" w:hAnsi="Calibri" w:cs="Calibri"/>
          <w:lang w:val="en-US" w:eastAsia="zh-CN"/>
        </w:rPr>
        <w:lastRenderedPageBreak/>
        <w:drawing>
          <wp:inline distT="0" distB="0" distL="0" distR="0" wp14:anchorId="06B96FBD" wp14:editId="37A67350">
            <wp:extent cx="5727700" cy="421957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08D9" w14:textId="7B0A82DC" w:rsidR="00BA38BA" w:rsidRPr="009D64BE" w:rsidRDefault="009D64BE" w:rsidP="009D64BE">
      <w:pPr>
        <w:jc w:val="center"/>
        <w:rPr>
          <w:rFonts w:ascii="Calibri" w:hAnsi="Calibri" w:cs="Calibri"/>
          <w:b/>
          <w:sz w:val="20"/>
          <w:lang w:val="en-US" w:eastAsia="zh-CN"/>
        </w:rPr>
      </w:pPr>
      <w:r w:rsidRPr="009D64BE">
        <w:rPr>
          <w:rFonts w:ascii="Calibri" w:hAnsi="Calibri" w:cs="Calibri"/>
          <w:b/>
          <w:sz w:val="20"/>
          <w:lang w:val="en-US" w:eastAsia="zh-CN"/>
        </w:rPr>
        <w:t>Python code for autocorrelation tests</w:t>
      </w:r>
    </w:p>
    <w:p w14:paraId="5E764A3A" w14:textId="77777777" w:rsidR="009D64BE" w:rsidRDefault="009D64BE" w:rsidP="00BA38BA">
      <w:pPr>
        <w:rPr>
          <w:rFonts w:ascii="Calibri" w:hAnsi="Calibri" w:cs="Calibri"/>
          <w:lang w:val="en-US" w:eastAsia="zh-CN"/>
        </w:rPr>
      </w:pPr>
    </w:p>
    <w:p w14:paraId="0B250BAC" w14:textId="77777777" w:rsidR="00BA38BA" w:rsidRPr="00353394" w:rsidRDefault="00BA38BA" w:rsidP="00BA38BA">
      <w:pPr>
        <w:rPr>
          <w:rFonts w:ascii="Calibri" w:hAnsi="Calibri" w:cs="Calibri"/>
          <w:b/>
          <w:lang w:val="en-US" w:eastAsia="zh-CN"/>
        </w:rPr>
      </w:pPr>
      <w:r w:rsidRPr="00353394">
        <w:rPr>
          <w:rFonts w:ascii="Calibri" w:hAnsi="Calibri" w:cs="Calibri"/>
          <w:b/>
          <w:lang w:val="en-US" w:eastAsia="zh-CN"/>
        </w:rPr>
        <w:t>Evaluation of Predictions</w:t>
      </w:r>
    </w:p>
    <w:p w14:paraId="57DBE2C3" w14:textId="12715329" w:rsidR="002A22A6" w:rsidRDefault="00E2693C" w:rsidP="00732B51">
      <w:pPr>
        <w:jc w:val="both"/>
        <w:rPr>
          <w:rFonts w:ascii="Calibri" w:hAnsi="Calibri" w:cs="Calibri"/>
          <w:lang w:val="en-US" w:eastAsia="zh-CN"/>
        </w:rPr>
      </w:pPr>
      <w:r>
        <w:rPr>
          <w:rFonts w:ascii="Calibri" w:hAnsi="Calibri" w:cs="Calibri"/>
          <w:lang w:val="en-US" w:eastAsia="zh-CN"/>
        </w:rPr>
        <w:t xml:space="preserve">To decide </w:t>
      </w:r>
      <w:r w:rsidR="008B585C">
        <w:rPr>
          <w:rFonts w:ascii="Calibri" w:hAnsi="Calibri" w:cs="Calibri"/>
          <w:lang w:val="en-US" w:eastAsia="zh-CN"/>
        </w:rPr>
        <w:t>whether predictions are reliable or not</w:t>
      </w:r>
      <w:r>
        <w:rPr>
          <w:rFonts w:ascii="Calibri" w:hAnsi="Calibri" w:cs="Calibri"/>
          <w:lang w:val="en-US" w:eastAsia="zh-CN"/>
        </w:rPr>
        <w:t xml:space="preserve">, </w:t>
      </w:r>
      <w:r>
        <w:rPr>
          <w:rFonts w:ascii="Calibri" w:hAnsi="Calibri" w:cs="Calibri"/>
          <w:lang w:val="en-US" w:eastAsia="zh-CN"/>
        </w:rPr>
        <w:t>RMSE</w:t>
      </w:r>
      <w:r>
        <w:rPr>
          <w:rFonts w:ascii="Calibri" w:hAnsi="Calibri" w:cs="Calibri" w:hint="eastAsia"/>
          <w:lang w:val="en-US" w:eastAsia="zh-CN"/>
        </w:rPr>
        <w:t xml:space="preserve"> </w:t>
      </w:r>
      <w:r>
        <w:rPr>
          <w:rFonts w:ascii="Calibri" w:hAnsi="Calibri" w:cs="Calibri"/>
          <w:lang w:val="en-US" w:eastAsia="zh-CN"/>
        </w:rPr>
        <w:t xml:space="preserve">(Root Mean Squared Error) is </w:t>
      </w:r>
      <w:r>
        <w:rPr>
          <w:rFonts w:ascii="Calibri" w:hAnsi="Calibri" w:cs="Calibri"/>
          <w:lang w:val="en-US" w:eastAsia="zh-CN"/>
        </w:rPr>
        <w:t xml:space="preserve">chosen as the </w:t>
      </w:r>
      <w:r>
        <w:rPr>
          <w:rFonts w:ascii="Calibri" w:hAnsi="Calibri" w:cs="Calibri"/>
          <w:lang w:val="en-US" w:eastAsia="zh-CN"/>
        </w:rPr>
        <w:t>primary evaluation s</w:t>
      </w:r>
      <w:r>
        <w:rPr>
          <w:rFonts w:ascii="Calibri" w:hAnsi="Calibri" w:cs="Calibri"/>
          <w:lang w:val="en-US" w:eastAsia="zh-CN"/>
        </w:rPr>
        <w:t>tandard</w:t>
      </w:r>
      <w:r w:rsidR="008B585C">
        <w:rPr>
          <w:rFonts w:ascii="Calibri" w:hAnsi="Calibri" w:cs="Calibri"/>
          <w:lang w:val="en-US" w:eastAsia="zh-CN"/>
        </w:rPr>
        <w:t>. RMSE is given by</w:t>
      </w:r>
      <w:r>
        <w:rPr>
          <w:rFonts w:ascii="Calibri" w:hAnsi="Calibri" w:cs="Calibri"/>
          <w:lang w:val="en-US" w:eastAsia="zh-CN"/>
        </w:rPr>
        <w:t xml:space="preserve"> </w:t>
      </w:r>
    </w:p>
    <w:p w14:paraId="209013C1" w14:textId="0D4E80EE" w:rsidR="00E2693C" w:rsidRDefault="00E615FF" w:rsidP="00732B51">
      <w:pPr>
        <w:jc w:val="both"/>
        <w:rPr>
          <w:rFonts w:ascii="Calibri" w:hAnsi="Calibri" w:cs="Calibri"/>
          <w:lang w:val="en-US" w:eastAsia="zh-CN"/>
        </w:rPr>
      </w:pPr>
      <m:oMathPara>
        <m:oMath>
          <m:r>
            <m:rPr>
              <m:sty m:val="p"/>
            </m:rPr>
            <w:rPr>
              <w:rFonts w:ascii="Cambria Math" w:hAnsi="Cambria Math" w:cs="Calibri"/>
              <w:lang w:val="en-US" w:eastAsia="zh-CN"/>
            </w:rPr>
            <m:t>RMSE</m:t>
          </m:r>
          <m:r>
            <w:rPr>
              <w:rFonts w:ascii="Cambria Math" w:hAnsi="Cambria Math" w:cs="Calibri"/>
              <w:lang w:val="en-US" w:eastAsia="zh-CN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i/>
                  <w:lang w:val="en-US" w:eastAsia="zh-CN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zh-CN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lang w:val="en-US" w:eastAsia="zh-CN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lang w:val="en-US" w:eastAsia="zh-CN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lang w:val="en-US" w:eastAsia="zh-CN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lang w:val="en-US" w:eastAsia="zh-C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lang w:val="en-US" w:eastAsia="zh-CN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lang w:val="en-US" w:eastAsia="zh-CN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lang w:val="en-US" w:eastAsia="zh-CN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Calibri"/>
                                      <w:lang w:val="en-US" w:eastAsia="zh-CN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lang w:val="en-US" w:eastAsia="zh-CN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lang w:val="en-US" w:eastAsia="zh-C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lang w:val="en-US"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lang w:val="en-US" w:eastAsia="zh-CN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lang w:val="en-US" w:eastAsia="zh-CN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lang w:val="en-US" w:eastAsia="zh-CN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lang w:val="en-US" w:eastAsia="zh-CN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 w:cs="Calibri"/>
                      <w:lang w:val="en-US" w:eastAsia="zh-CN"/>
                    </w:rPr>
                    <m:t>N-1</m:t>
                  </m:r>
                </m:den>
              </m:f>
            </m:e>
          </m:rad>
        </m:oMath>
      </m:oMathPara>
    </w:p>
    <w:p w14:paraId="52528E02" w14:textId="21528383" w:rsidR="00E2693C" w:rsidRDefault="00095FB6" w:rsidP="00732B51">
      <w:pPr>
        <w:jc w:val="both"/>
        <w:rPr>
          <w:rFonts w:ascii="Calibri" w:hAnsi="Calibri" w:cs="Calibri"/>
          <w:lang w:val="en-US" w:eastAsia="zh-CN"/>
        </w:rPr>
      </w:pPr>
      <w:r>
        <w:rPr>
          <w:rFonts w:ascii="Calibri" w:hAnsi="Calibri" w:cs="Calibri"/>
          <w:lang w:val="en-US" w:eastAsia="zh-CN"/>
        </w:rPr>
        <w:t>, w</w:t>
      </w:r>
      <w:r w:rsidR="00E615FF">
        <w:rPr>
          <w:rFonts w:ascii="Calibri" w:hAnsi="Calibri" w:cs="Calibri"/>
          <w:lang w:val="en-US" w:eastAsia="zh-CN"/>
        </w:rPr>
        <w:t>here</w:t>
      </w:r>
      <w:r w:rsidR="008E0645">
        <w:rPr>
          <w:rFonts w:ascii="Calibri" w:hAnsi="Calibri" w:cs="Calibri"/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val="en-US" w:eastAsia="zh-CN"/>
              </w:rPr>
            </m:ctrlPr>
          </m:sSubPr>
          <m:e>
            <m:acc>
              <m:accPr>
                <m:ctrlPr>
                  <w:rPr>
                    <w:rFonts w:ascii="Cambria Math" w:hAnsi="Cambria Math" w:cs="Calibri"/>
                    <w:i/>
                    <w:lang w:val="en-US" w:eastAsia="zh-CN"/>
                  </w:rPr>
                </m:ctrlPr>
              </m:accPr>
              <m:e>
                <m:r>
                  <w:rPr>
                    <w:rFonts w:ascii="Cambria Math" w:hAnsi="Cambria Math" w:cs="Calibri"/>
                    <w:lang w:val="en-US" w:eastAsia="zh-CN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Calibri"/>
                <w:lang w:val="en-US" w:eastAsia="zh-CN"/>
              </w:rPr>
              <m:t>i</m:t>
            </m:r>
          </m:sub>
        </m:sSub>
      </m:oMath>
      <w:r>
        <w:rPr>
          <w:rFonts w:ascii="Calibri" w:hAnsi="Calibri" w:cs="Calibri"/>
          <w:lang w:val="en-US" w:eastAsia="zh-CN"/>
        </w:rPr>
        <w:t xml:space="preserve"> </w:t>
      </w:r>
      <w:r w:rsidR="00E615FF">
        <w:rPr>
          <w:rFonts w:ascii="Calibri" w:hAnsi="Calibri" w:cs="Calibri"/>
          <w:lang w:val="en-US" w:eastAsia="zh-CN"/>
        </w:rPr>
        <w:t>represent</w:t>
      </w:r>
      <w:r w:rsidR="0008354B">
        <w:rPr>
          <w:rFonts w:ascii="Calibri" w:hAnsi="Calibri" w:cs="Calibri"/>
          <w:lang w:val="en-US" w:eastAsia="zh-CN"/>
        </w:rPr>
        <w:t>s</w:t>
      </w:r>
      <w:r>
        <w:rPr>
          <w:rFonts w:ascii="Calibri" w:hAnsi="Calibri" w:cs="Calibri"/>
          <w:lang w:val="en-US" w:eastAsia="zh-CN"/>
        </w:rPr>
        <w:t xml:space="preserve"> the </w:t>
      </w:r>
      <m:oMath>
        <m:r>
          <w:rPr>
            <w:rFonts w:ascii="Cambria Math" w:hAnsi="Cambria Math" w:cs="Calibri"/>
            <w:lang w:val="en-US" w:eastAsia="zh-CN"/>
          </w:rPr>
          <m:t>i</m:t>
        </m:r>
      </m:oMath>
      <w:r>
        <w:rPr>
          <w:rFonts w:ascii="Calibri" w:hAnsi="Calibri" w:cs="Calibri"/>
          <w:lang w:val="en-US" w:eastAsia="zh-CN"/>
        </w:rPr>
        <w:t>th stock price</w:t>
      </w:r>
      <w:r w:rsidR="0008354B">
        <w:rPr>
          <w:rFonts w:ascii="Calibri" w:hAnsi="Calibri" w:cs="Calibri"/>
          <w:lang w:val="en-US" w:eastAsia="zh-CN"/>
        </w:rPr>
        <w:t xml:space="preserve"> prediction</w:t>
      </w:r>
      <w:r>
        <w:rPr>
          <w:rFonts w:ascii="Calibri" w:hAnsi="Calibri" w:cs="Calibri"/>
          <w:lang w:val="en-US" w:eastAsia="zh-CN"/>
        </w:rPr>
        <w:t xml:space="preserve"> and</w:t>
      </w:r>
      <w:r w:rsidR="0008354B">
        <w:rPr>
          <w:rFonts w:ascii="Calibri" w:hAnsi="Calibri" w:cs="Calibri"/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val="en-US" w:eastAsia="zh-CN"/>
              </w:rPr>
            </m:ctrlPr>
          </m:sSubPr>
          <m:e>
            <m:r>
              <w:rPr>
                <w:rFonts w:ascii="Cambria Math" w:hAnsi="Cambria Math" w:cs="Calibri"/>
                <w:lang w:val="en-US" w:eastAsia="zh-CN"/>
              </w:rPr>
              <m:t>y</m:t>
            </m:r>
          </m:e>
          <m:sub>
            <m:r>
              <w:rPr>
                <w:rFonts w:ascii="Cambria Math" w:hAnsi="Cambria Math" w:cs="Calibri"/>
                <w:lang w:val="en-US" w:eastAsia="zh-CN"/>
              </w:rPr>
              <m:t>i</m:t>
            </m:r>
          </m:sub>
        </m:sSub>
      </m:oMath>
      <w:r w:rsidR="0008354B">
        <w:rPr>
          <w:rFonts w:ascii="Calibri" w:hAnsi="Calibri" w:cs="Calibri"/>
          <w:lang w:val="en-US" w:eastAsia="zh-CN"/>
        </w:rPr>
        <w:t xml:space="preserve"> represent</w:t>
      </w:r>
      <w:r w:rsidR="0008354B">
        <w:rPr>
          <w:rFonts w:ascii="Calibri" w:hAnsi="Calibri" w:cs="Calibri"/>
          <w:lang w:val="en-US" w:eastAsia="zh-CN"/>
        </w:rPr>
        <w:t>s</w:t>
      </w:r>
      <w:r w:rsidR="0008354B">
        <w:rPr>
          <w:rFonts w:ascii="Calibri" w:hAnsi="Calibri" w:cs="Calibri"/>
          <w:lang w:val="en-US" w:eastAsia="zh-CN"/>
        </w:rPr>
        <w:t xml:space="preserve"> the</w:t>
      </w:r>
      <w:r w:rsidR="00315EA1">
        <w:rPr>
          <w:rFonts w:ascii="Calibri" w:hAnsi="Calibri" w:cs="Calibri"/>
          <w:lang w:val="en-US" w:eastAsia="zh-CN"/>
        </w:rPr>
        <w:t xml:space="preserve"> </w:t>
      </w:r>
      <m:oMath>
        <m:r>
          <w:rPr>
            <w:rFonts w:ascii="Cambria Math" w:hAnsi="Cambria Math" w:cs="Calibri"/>
            <w:lang w:val="en-US" w:eastAsia="zh-CN"/>
          </w:rPr>
          <m:t>i</m:t>
        </m:r>
      </m:oMath>
      <w:r w:rsidR="00315EA1">
        <w:rPr>
          <w:rFonts w:ascii="Calibri" w:hAnsi="Calibri" w:cs="Calibri"/>
          <w:lang w:val="en-US" w:eastAsia="zh-CN"/>
        </w:rPr>
        <w:t>t</w:t>
      </w:r>
      <w:r w:rsidR="00315EA1">
        <w:rPr>
          <w:rFonts w:ascii="Calibri" w:hAnsi="Calibri" w:cs="Calibri"/>
          <w:lang w:val="en-US" w:eastAsia="zh-CN"/>
        </w:rPr>
        <w:t>h</w:t>
      </w:r>
      <w:r>
        <w:rPr>
          <w:rFonts w:ascii="Calibri" w:hAnsi="Calibri" w:cs="Calibri"/>
          <w:lang w:val="en-US" w:eastAsia="zh-CN"/>
        </w:rPr>
        <w:t xml:space="preserve"> real stock price</w:t>
      </w:r>
      <w:r w:rsidR="009C773C">
        <w:rPr>
          <w:rFonts w:ascii="Calibri" w:hAnsi="Calibri" w:cs="Calibri"/>
          <w:lang w:val="en-US" w:eastAsia="zh-CN"/>
        </w:rPr>
        <w:t xml:space="preserve"> in the t</w:t>
      </w:r>
      <w:r w:rsidR="009C773C">
        <w:rPr>
          <w:rFonts w:ascii="Calibri" w:hAnsi="Calibri" w:cs="Calibri" w:hint="eastAsia"/>
          <w:lang w:val="en-US" w:eastAsia="zh-CN"/>
        </w:rPr>
        <w:t>est</w:t>
      </w:r>
      <w:r w:rsidR="0008354B">
        <w:rPr>
          <w:rFonts w:ascii="Calibri" w:hAnsi="Calibri" w:cs="Calibri"/>
          <w:lang w:val="en-US" w:eastAsia="zh-CN"/>
        </w:rPr>
        <w:t xml:space="preserve"> set.</w:t>
      </w:r>
      <w:r>
        <w:rPr>
          <w:rFonts w:ascii="Calibri" w:hAnsi="Calibri" w:cs="Calibri"/>
          <w:lang w:val="en-US" w:eastAsia="zh-CN"/>
        </w:rPr>
        <w:t xml:space="preserve"> </w:t>
      </w:r>
      <w:r w:rsidR="00030E67">
        <w:rPr>
          <w:rFonts w:ascii="Calibri" w:hAnsi="Calibri" w:cs="Calibri"/>
          <w:lang w:val="en-US" w:eastAsia="zh-CN"/>
        </w:rPr>
        <w:t xml:space="preserve">Apparently, </w:t>
      </w:r>
      <w:r w:rsidR="00315EA1">
        <w:rPr>
          <w:rFonts w:ascii="Calibri" w:hAnsi="Calibri" w:cs="Calibri"/>
          <w:lang w:val="en-US" w:eastAsia="zh-CN"/>
        </w:rPr>
        <w:t>lower</w:t>
      </w:r>
      <w:r w:rsidR="00030E67">
        <w:rPr>
          <w:rFonts w:ascii="Calibri" w:hAnsi="Calibri" w:cs="Calibri"/>
          <w:lang w:val="en-US" w:eastAsia="zh-CN"/>
        </w:rPr>
        <w:t xml:space="preserve"> RMSE implies </w:t>
      </w:r>
      <w:r w:rsidR="00315EA1">
        <w:rPr>
          <w:rFonts w:ascii="Calibri" w:hAnsi="Calibri" w:cs="Calibri"/>
          <w:lang w:val="en-US" w:eastAsia="zh-CN"/>
        </w:rPr>
        <w:t>higher</w:t>
      </w:r>
      <w:r w:rsidR="00030E67">
        <w:rPr>
          <w:rFonts w:ascii="Calibri" w:hAnsi="Calibri" w:cs="Calibri"/>
          <w:lang w:val="en-US" w:eastAsia="zh-CN"/>
        </w:rPr>
        <w:t xml:space="preserve"> reliability.</w:t>
      </w:r>
    </w:p>
    <w:p w14:paraId="2DE9FB7F" w14:textId="076E17C4" w:rsidR="00BA38BA" w:rsidRPr="00A636DE" w:rsidRDefault="0008354B" w:rsidP="00A636DE">
      <w:pPr>
        <w:jc w:val="both"/>
        <w:rPr>
          <w:rFonts w:ascii="Calibri" w:hAnsi="Calibri" w:cs="Calibri"/>
          <w:lang w:val="en-US" w:eastAsia="zh-CN"/>
        </w:rPr>
      </w:pPr>
      <w:r>
        <w:rPr>
          <w:rFonts w:ascii="Calibri" w:hAnsi="Calibri" w:cs="Calibri"/>
          <w:lang w:val="en-US" w:eastAsia="zh-CN"/>
        </w:rPr>
        <w:t xml:space="preserve">Train set, validation set and test set are </w:t>
      </w:r>
      <w:r w:rsidR="005137AD">
        <w:rPr>
          <w:rFonts w:ascii="Calibri" w:hAnsi="Calibri" w:cs="Calibri"/>
          <w:lang w:val="en-US" w:eastAsia="zh-CN"/>
        </w:rPr>
        <w:t>constructed using</w:t>
      </w:r>
      <w:r>
        <w:rPr>
          <w:rFonts w:ascii="Calibri" w:hAnsi="Calibri" w:cs="Calibri"/>
          <w:lang w:val="en-US" w:eastAsia="zh-CN"/>
        </w:rPr>
        <w:t xml:space="preserve"> the first 50%, the</w:t>
      </w:r>
      <w:r w:rsidR="005137AD">
        <w:rPr>
          <w:rFonts w:ascii="Calibri" w:hAnsi="Calibri" w:cs="Calibri"/>
          <w:lang w:val="en-US" w:eastAsia="zh-CN"/>
        </w:rPr>
        <w:t xml:space="preserve"> middle 30% </w:t>
      </w:r>
      <w:r>
        <w:rPr>
          <w:rFonts w:ascii="Calibri" w:hAnsi="Calibri" w:cs="Calibri"/>
          <w:lang w:val="en-US" w:eastAsia="zh-CN"/>
        </w:rPr>
        <w:t xml:space="preserve">and the last 20% </w:t>
      </w:r>
      <w:r w:rsidR="005137AD">
        <w:rPr>
          <w:rFonts w:ascii="Calibri" w:hAnsi="Calibri" w:cs="Calibri"/>
          <w:lang w:val="en-US" w:eastAsia="zh-CN"/>
        </w:rPr>
        <w:t xml:space="preserve">portion </w:t>
      </w:r>
      <w:r w:rsidR="005063E5">
        <w:rPr>
          <w:rFonts w:ascii="Calibri" w:hAnsi="Calibri" w:cs="Calibri"/>
          <w:lang w:val="en-US" w:eastAsia="zh-CN"/>
        </w:rPr>
        <w:t>of each company’s stock price data</w:t>
      </w:r>
      <w:r w:rsidR="005137AD">
        <w:rPr>
          <w:rFonts w:ascii="Calibri" w:hAnsi="Calibri" w:cs="Calibri"/>
          <w:lang w:val="en-US" w:eastAsia="zh-CN"/>
        </w:rPr>
        <w:t>, respectively.</w:t>
      </w:r>
    </w:p>
    <w:p w14:paraId="368C88EA" w14:textId="77777777" w:rsidR="00732B51" w:rsidRDefault="00732B51">
      <w:pPr>
        <w:rPr>
          <w:rFonts w:ascii="Calibri" w:hAnsi="Calibri" w:cs="Calibri"/>
          <w:b/>
          <w:lang w:val="en-US" w:eastAsia="zh-CN"/>
        </w:rPr>
      </w:pPr>
    </w:p>
    <w:p w14:paraId="6217845C" w14:textId="77777777" w:rsidR="00D76A92" w:rsidRDefault="00D76A92">
      <w:pPr>
        <w:rPr>
          <w:rFonts w:ascii="Calibri" w:hAnsi="Calibri" w:cs="Calibri"/>
          <w:b/>
          <w:lang w:val="en-US" w:eastAsia="zh-CN"/>
        </w:rPr>
      </w:pPr>
      <w:r w:rsidRPr="00371652">
        <w:rPr>
          <w:rFonts w:ascii="Calibri" w:hAnsi="Calibri" w:cs="Calibri"/>
          <w:b/>
          <w:lang w:val="en-US" w:eastAsia="zh-CN"/>
        </w:rPr>
        <w:t>Parameter Optimization</w:t>
      </w:r>
    </w:p>
    <w:p w14:paraId="7710DC0B" w14:textId="4CC90E03" w:rsidR="00F41453" w:rsidRPr="00F41453" w:rsidRDefault="00BA38BA" w:rsidP="009D64BE">
      <w:pPr>
        <w:jc w:val="both"/>
        <w:rPr>
          <w:rFonts w:ascii="Calibri" w:hAnsi="Calibri" w:cs="Calibri"/>
          <w:lang w:val="en-US" w:eastAsia="zh-CN"/>
        </w:rPr>
      </w:pPr>
      <w:r>
        <w:rPr>
          <w:rFonts w:ascii="Calibri" w:hAnsi="Calibri" w:cs="Calibri"/>
          <w:lang w:val="en-US" w:eastAsia="zh-CN"/>
        </w:rPr>
        <w:t xml:space="preserve">To </w:t>
      </w:r>
      <w:r w:rsidR="000736B8">
        <w:rPr>
          <w:rFonts w:ascii="Calibri" w:hAnsi="Calibri" w:cs="Calibri"/>
          <w:lang w:val="en-US" w:eastAsia="zh-CN"/>
        </w:rPr>
        <w:t>reasonably compare</w:t>
      </w:r>
      <w:r>
        <w:rPr>
          <w:rFonts w:ascii="Calibri" w:hAnsi="Calibri" w:cs="Calibri"/>
          <w:lang w:val="en-US" w:eastAsia="zh-CN"/>
        </w:rPr>
        <w:t xml:space="preserve"> machine learning methods </w:t>
      </w:r>
      <w:r w:rsidR="000736B8">
        <w:rPr>
          <w:rFonts w:ascii="Calibri" w:hAnsi="Calibri" w:cs="Calibri"/>
          <w:lang w:val="en-US" w:eastAsia="zh-CN"/>
        </w:rPr>
        <w:t>with</w:t>
      </w:r>
      <w:r w:rsidR="00514DF5">
        <w:rPr>
          <w:rFonts w:ascii="Calibri" w:hAnsi="Calibri" w:cs="Calibri"/>
          <w:lang w:val="en-US" w:eastAsia="zh-CN"/>
        </w:rPr>
        <w:t xml:space="preserve"> time-series models, parameter optimization</w:t>
      </w:r>
      <w:r w:rsidR="003C289A">
        <w:rPr>
          <w:rFonts w:ascii="Calibri" w:hAnsi="Calibri" w:cs="Calibri"/>
          <w:lang w:val="en-US" w:eastAsia="zh-CN"/>
        </w:rPr>
        <w:t>s are required</w:t>
      </w:r>
      <w:r w:rsidR="00514DF5">
        <w:rPr>
          <w:rFonts w:ascii="Calibri" w:hAnsi="Calibri" w:cs="Calibri"/>
          <w:lang w:val="en-US" w:eastAsia="zh-CN"/>
        </w:rPr>
        <w:t xml:space="preserve">. For </w:t>
      </w:r>
      <w:r w:rsidR="00F41453">
        <w:rPr>
          <w:rFonts w:ascii="Calibri" w:hAnsi="Calibri" w:cs="Calibri"/>
          <w:lang w:val="en-US" w:eastAsia="zh-CN"/>
        </w:rPr>
        <w:t>LSTM</w:t>
      </w:r>
      <w:r w:rsidR="00514DF5">
        <w:rPr>
          <w:rFonts w:ascii="Calibri" w:hAnsi="Calibri" w:cs="Calibri"/>
          <w:lang w:val="en-US" w:eastAsia="zh-CN"/>
        </w:rPr>
        <w:t xml:space="preserve"> and GRU</w:t>
      </w:r>
      <w:r w:rsidR="00F41453">
        <w:rPr>
          <w:rFonts w:ascii="Calibri" w:hAnsi="Calibri" w:cs="Calibri"/>
          <w:lang w:val="en-US" w:eastAsia="zh-CN"/>
        </w:rPr>
        <w:t>,</w:t>
      </w:r>
      <w:r w:rsidR="00514DF5">
        <w:rPr>
          <w:rFonts w:ascii="Calibri" w:hAnsi="Calibri" w:cs="Calibri"/>
          <w:lang w:val="en-US" w:eastAsia="zh-CN"/>
        </w:rPr>
        <w:t xml:space="preserve"> four parameters </w:t>
      </w:r>
      <w:r w:rsidR="003C289A">
        <w:rPr>
          <w:rFonts w:ascii="Calibri" w:hAnsi="Calibri" w:cs="Calibri"/>
          <w:lang w:val="en-US" w:eastAsia="zh-CN"/>
        </w:rPr>
        <w:t>are selected as the central subjects of optimization</w:t>
      </w:r>
      <w:r w:rsidR="00514DF5">
        <w:rPr>
          <w:rFonts w:ascii="Calibri" w:hAnsi="Calibri" w:cs="Calibri"/>
          <w:lang w:val="en-US" w:eastAsia="zh-CN"/>
        </w:rPr>
        <w:t>:</w:t>
      </w:r>
      <w:r w:rsidR="00F41453">
        <w:rPr>
          <w:rFonts w:ascii="Calibri" w:hAnsi="Calibri" w:cs="Calibri"/>
          <w:lang w:val="en-US" w:eastAsia="zh-CN"/>
        </w:rPr>
        <w:t xml:space="preserve"> </w:t>
      </w:r>
      <w:r w:rsidR="00514DF5">
        <w:rPr>
          <w:rFonts w:ascii="Calibri" w:hAnsi="Calibri" w:cs="Calibri"/>
          <w:lang w:val="en-US" w:eastAsia="zh-CN"/>
        </w:rPr>
        <w:t xml:space="preserve">number of </w:t>
      </w:r>
      <w:r>
        <w:rPr>
          <w:rFonts w:ascii="Calibri" w:hAnsi="Calibri" w:cs="Calibri"/>
          <w:lang w:val="en-US" w:eastAsia="zh-CN"/>
        </w:rPr>
        <w:t>epoch</w:t>
      </w:r>
      <w:r w:rsidR="00514DF5">
        <w:rPr>
          <w:rFonts w:ascii="Calibri" w:hAnsi="Calibri" w:cs="Calibri"/>
          <w:lang w:val="en-US" w:eastAsia="zh-CN"/>
        </w:rPr>
        <w:t>s</w:t>
      </w:r>
      <w:r>
        <w:rPr>
          <w:rFonts w:ascii="Calibri" w:hAnsi="Calibri" w:cs="Calibri"/>
          <w:lang w:val="en-US" w:eastAsia="zh-CN"/>
        </w:rPr>
        <w:t xml:space="preserve">, </w:t>
      </w:r>
      <w:r w:rsidR="00F41453">
        <w:rPr>
          <w:rFonts w:ascii="Calibri" w:hAnsi="Calibri" w:cs="Calibri"/>
          <w:lang w:val="en-US" w:eastAsia="zh-CN"/>
        </w:rPr>
        <w:t>learning rate, number of unit</w:t>
      </w:r>
      <w:r>
        <w:rPr>
          <w:rFonts w:ascii="Calibri" w:hAnsi="Calibri" w:cs="Calibri"/>
          <w:lang w:val="en-US" w:eastAsia="zh-CN"/>
        </w:rPr>
        <w:t>s, batch size</w:t>
      </w:r>
      <w:r w:rsidR="003C289A">
        <w:rPr>
          <w:rFonts w:ascii="Calibri" w:hAnsi="Calibri" w:cs="Calibri"/>
          <w:lang w:val="en-US" w:eastAsia="zh-CN"/>
        </w:rPr>
        <w:t>. Optimization of</w:t>
      </w:r>
      <w:r w:rsidR="00514DF5">
        <w:rPr>
          <w:rFonts w:ascii="Calibri" w:hAnsi="Calibri" w:cs="Calibri"/>
          <w:lang w:val="en-US" w:eastAsia="zh-CN"/>
        </w:rPr>
        <w:t xml:space="preserve"> ARIMA model would be much simpler, since </w:t>
      </w:r>
      <w:r w:rsidR="003C289A">
        <w:rPr>
          <w:rFonts w:ascii="Calibri" w:hAnsi="Calibri" w:cs="Calibri"/>
          <w:lang w:val="en-US" w:eastAsia="zh-CN"/>
        </w:rPr>
        <w:t xml:space="preserve">it only involves </w:t>
      </w:r>
      <w:r w:rsidR="00514DF5">
        <w:rPr>
          <w:rFonts w:ascii="Calibri" w:hAnsi="Calibri" w:cs="Calibri"/>
          <w:lang w:val="en-US" w:eastAsia="zh-CN"/>
        </w:rPr>
        <w:t>three parameters</w:t>
      </w:r>
      <w:r w:rsidR="003C289A">
        <w:rPr>
          <w:rFonts w:ascii="Calibri" w:hAnsi="Calibri" w:cs="Calibri"/>
          <w:lang w:val="en-US" w:eastAsia="zh-CN"/>
        </w:rPr>
        <w:t xml:space="preserve">: p, q and </w:t>
      </w:r>
      <w:proofErr w:type="spellStart"/>
      <w:r w:rsidR="003C289A">
        <w:rPr>
          <w:rFonts w:ascii="Calibri" w:hAnsi="Calibri" w:cs="Calibri"/>
          <w:lang w:val="en-US" w:eastAsia="zh-CN"/>
        </w:rPr>
        <w:t>i</w:t>
      </w:r>
      <w:proofErr w:type="spellEnd"/>
      <w:r w:rsidR="003C289A">
        <w:rPr>
          <w:rFonts w:ascii="Calibri" w:hAnsi="Calibri" w:cs="Calibri"/>
          <w:lang w:val="en-US" w:eastAsia="zh-CN"/>
        </w:rPr>
        <w:t>.</w:t>
      </w:r>
      <w:r w:rsidR="00514DF5">
        <w:rPr>
          <w:rFonts w:ascii="Calibri" w:hAnsi="Calibri" w:cs="Calibri"/>
          <w:lang w:val="en-US" w:eastAsia="zh-CN"/>
        </w:rPr>
        <w:t xml:space="preserve"> </w:t>
      </w:r>
    </w:p>
    <w:p w14:paraId="25926E94" w14:textId="77777777" w:rsidR="00A636DE" w:rsidRDefault="00A636DE">
      <w:pPr>
        <w:rPr>
          <w:rFonts w:ascii="Calibri" w:hAnsi="Calibri" w:cs="Calibri"/>
          <w:lang w:val="en-US" w:eastAsia="zh-CN"/>
        </w:rPr>
      </w:pPr>
    </w:p>
    <w:p w14:paraId="3E5D6532" w14:textId="06433C89" w:rsidR="00D715A6" w:rsidRPr="0047620C" w:rsidRDefault="00D715A6">
      <w:pPr>
        <w:rPr>
          <w:rFonts w:ascii="Calibri" w:hAnsi="Calibri" w:cs="Calibri"/>
          <w:b/>
          <w:sz w:val="28"/>
          <w:lang w:val="en-US" w:eastAsia="zh-CN"/>
        </w:rPr>
      </w:pPr>
      <w:r w:rsidRPr="0047620C">
        <w:rPr>
          <w:rFonts w:ascii="Calibri" w:hAnsi="Calibri" w:cs="Calibri"/>
          <w:b/>
          <w:sz w:val="28"/>
          <w:lang w:val="en-US" w:eastAsia="zh-CN"/>
        </w:rPr>
        <w:t>Result</w:t>
      </w:r>
      <w:r w:rsidR="003C289A">
        <w:rPr>
          <w:rFonts w:ascii="Calibri" w:hAnsi="Calibri" w:cs="Calibri"/>
          <w:b/>
          <w:sz w:val="28"/>
          <w:lang w:val="en-US" w:eastAsia="zh-CN"/>
        </w:rPr>
        <w:t>s</w:t>
      </w:r>
    </w:p>
    <w:p w14:paraId="6BF6FA94" w14:textId="77777777" w:rsidR="00D715A6" w:rsidRDefault="00D715A6" w:rsidP="00D715A6">
      <w:pPr>
        <w:rPr>
          <w:rFonts w:ascii="Calibri" w:hAnsi="Calibri" w:cs="Calibri"/>
          <w:b/>
          <w:lang w:val="en-US" w:eastAsia="zh-CN"/>
        </w:rPr>
      </w:pPr>
      <w:r w:rsidRPr="009D64BE">
        <w:rPr>
          <w:rFonts w:ascii="Calibri" w:hAnsi="Calibri" w:cs="Calibri"/>
          <w:b/>
          <w:lang w:val="en-US" w:eastAsia="zh-CN"/>
        </w:rPr>
        <w:t>Autocorrelation Test</w:t>
      </w:r>
    </w:p>
    <w:p w14:paraId="78AF4A19" w14:textId="62C75246" w:rsidR="00FB5B97" w:rsidRPr="00E615FF" w:rsidRDefault="00030E67" w:rsidP="00306983">
      <w:pPr>
        <w:jc w:val="both"/>
        <w:rPr>
          <w:rFonts w:ascii="Calibri" w:hAnsi="Calibri" w:cs="Calibri"/>
          <w:lang w:val="en-US" w:eastAsia="zh-CN"/>
        </w:rPr>
      </w:pPr>
      <w:r>
        <w:rPr>
          <w:rFonts w:ascii="Calibri" w:hAnsi="Calibri" w:cs="Calibri"/>
          <w:lang w:val="en-US" w:eastAsia="zh-CN"/>
        </w:rPr>
        <w:t xml:space="preserve">In </w:t>
      </w:r>
      <w:r>
        <w:rPr>
          <w:rFonts w:ascii="Calibri" w:hAnsi="Calibri" w:cs="Calibri"/>
          <w:lang w:val="en-US" w:eastAsia="zh-CN"/>
        </w:rPr>
        <w:t xml:space="preserve">the </w:t>
      </w:r>
      <w:r>
        <w:rPr>
          <w:rFonts w:ascii="Calibri" w:hAnsi="Calibri" w:cs="Calibri" w:hint="eastAsia"/>
          <w:lang w:val="en-US" w:eastAsia="zh-CN"/>
        </w:rPr>
        <w:t>a</w:t>
      </w:r>
      <w:r w:rsidRPr="00E615FF">
        <w:rPr>
          <w:rFonts w:ascii="Calibri" w:hAnsi="Calibri" w:cs="Calibri" w:hint="eastAsia"/>
          <w:lang w:val="en-US" w:eastAsia="zh-CN"/>
        </w:rPr>
        <w:t xml:space="preserve">utocorrelation test </w:t>
      </w:r>
      <w:r>
        <w:rPr>
          <w:rFonts w:ascii="Calibri" w:hAnsi="Calibri" w:cs="Calibri"/>
          <w:lang w:val="en-US" w:eastAsia="zh-CN"/>
        </w:rPr>
        <w:t xml:space="preserve">results </w:t>
      </w:r>
      <w:r w:rsidRPr="00E615FF">
        <w:rPr>
          <w:rFonts w:ascii="Calibri" w:hAnsi="Calibri" w:cs="Calibri"/>
          <w:lang w:val="en-US" w:eastAsia="zh-CN"/>
        </w:rPr>
        <w:t xml:space="preserve">shown </w:t>
      </w:r>
      <w:r w:rsidRPr="00E615FF">
        <w:rPr>
          <w:rFonts w:ascii="Calibri" w:hAnsi="Calibri" w:cs="Calibri" w:hint="eastAsia"/>
          <w:lang w:val="en-US" w:eastAsia="zh-CN"/>
        </w:rPr>
        <w:t>below</w:t>
      </w:r>
      <w:r>
        <w:rPr>
          <w:rFonts w:ascii="Calibri" w:hAnsi="Calibri" w:cs="Calibri"/>
          <w:lang w:val="en-US" w:eastAsia="zh-CN"/>
        </w:rPr>
        <w:t xml:space="preserve">, </w:t>
      </w:r>
      <w:r w:rsidR="00034DF6">
        <w:rPr>
          <w:rFonts w:ascii="Calibri" w:hAnsi="Calibri" w:cs="Calibri"/>
          <w:lang w:val="en-US" w:eastAsia="zh-CN"/>
        </w:rPr>
        <w:t xml:space="preserve">95% </w:t>
      </w:r>
      <w:r w:rsidR="00E615FF">
        <w:rPr>
          <w:rFonts w:ascii="Calibri" w:hAnsi="Calibri" w:cs="Calibri"/>
          <w:lang w:val="en-US" w:eastAsia="zh-CN"/>
        </w:rPr>
        <w:t>confidence interval</w:t>
      </w:r>
      <w:r>
        <w:rPr>
          <w:rFonts w:ascii="Calibri" w:hAnsi="Calibri" w:cs="Calibri"/>
          <w:lang w:val="en-US" w:eastAsia="zh-CN"/>
        </w:rPr>
        <w:t>s</w:t>
      </w:r>
      <w:r w:rsidR="0008354B">
        <w:rPr>
          <w:rFonts w:ascii="Calibri" w:hAnsi="Calibri" w:cs="Calibri"/>
          <w:lang w:val="en-US" w:eastAsia="zh-CN"/>
        </w:rPr>
        <w:t xml:space="preserve"> </w:t>
      </w:r>
      <w:r w:rsidR="006E607F">
        <w:rPr>
          <w:rFonts w:ascii="Calibri" w:hAnsi="Calibri" w:cs="Calibri"/>
          <w:lang w:val="en-US" w:eastAsia="zh-CN"/>
        </w:rPr>
        <w:t>with respect to</w:t>
      </w:r>
      <w:r w:rsidR="0008354B">
        <w:rPr>
          <w:rFonts w:ascii="Calibri" w:hAnsi="Calibri" w:cs="Calibri"/>
          <w:lang w:val="en-US" w:eastAsia="zh-CN"/>
        </w:rPr>
        <w:t xml:space="preserve"> </w:t>
      </w:r>
      <w:r w:rsidR="006E607F">
        <w:rPr>
          <w:rFonts w:ascii="Calibri" w:hAnsi="Calibri" w:cs="Calibri"/>
          <w:lang w:val="en-US" w:eastAsia="zh-CN"/>
        </w:rPr>
        <w:t xml:space="preserve">the null hypothesis: </w:t>
      </w:r>
      <m:oMath>
        <m:r>
          <w:rPr>
            <w:rFonts w:ascii="Cambria Math" w:hAnsi="Cambria Math" w:cs="Calibri"/>
            <w:lang w:val="en-US" w:eastAsia="zh-CN"/>
          </w:rPr>
          <m:t>ρ</m:t>
        </m:r>
        <m:d>
          <m:dPr>
            <m:ctrlPr>
              <w:rPr>
                <w:rFonts w:ascii="Cambria Math" w:hAnsi="Cambria Math" w:cs="Calibri"/>
                <w:i/>
                <w:lang w:val="en-US" w:eastAsia="zh-CN"/>
              </w:rPr>
            </m:ctrlPr>
          </m:dPr>
          <m:e>
            <m:r>
              <w:rPr>
                <w:rFonts w:ascii="Cambria Math" w:hAnsi="Cambria Math" w:cs="Calibri"/>
                <w:lang w:val="en-US" w:eastAsia="zh-CN"/>
              </w:rPr>
              <m:t>k</m:t>
            </m:r>
          </m:e>
        </m:d>
        <m:r>
          <w:rPr>
            <w:rFonts w:ascii="Cambria Math" w:hAnsi="Cambria Math" w:cs="Calibri"/>
            <w:lang w:val="en-US" w:eastAsia="zh-CN"/>
          </w:rPr>
          <m:t>=0</m:t>
        </m:r>
      </m:oMath>
      <w:r>
        <w:rPr>
          <w:rFonts w:ascii="Calibri" w:hAnsi="Calibri" w:cs="Calibri"/>
          <w:lang w:val="en-US" w:eastAsia="zh-CN"/>
        </w:rPr>
        <w:t xml:space="preserve"> are colored blue</w:t>
      </w:r>
      <w:r w:rsidR="006E607F">
        <w:rPr>
          <w:rFonts w:ascii="Calibri" w:hAnsi="Calibri" w:cs="Calibri"/>
          <w:lang w:val="en-US" w:eastAsia="zh-CN"/>
        </w:rPr>
        <w:t>.</w:t>
      </w:r>
      <w:r w:rsidR="00306983">
        <w:rPr>
          <w:rFonts w:ascii="Calibri" w:hAnsi="Calibri" w:cs="Calibri"/>
          <w:lang w:val="en-US" w:eastAsia="zh-CN"/>
        </w:rPr>
        <w:t xml:space="preserve"> Due to </w:t>
      </w:r>
      <w:r>
        <w:rPr>
          <w:rFonts w:ascii="Calibri" w:hAnsi="Calibri" w:cs="Calibri"/>
          <w:lang w:val="en-US" w:eastAsia="zh-CN"/>
        </w:rPr>
        <w:t>these results</w:t>
      </w:r>
      <w:r w:rsidR="00306983">
        <w:rPr>
          <w:rFonts w:ascii="Calibri" w:hAnsi="Calibri" w:cs="Calibri"/>
          <w:lang w:val="en-US" w:eastAsia="zh-CN"/>
        </w:rPr>
        <w:t>, stock prices of IBM and INTC are unlikely to be auto-correlated and thus inappropriate for further analysis. Stock price of MSTF exhibits slight autocorrelation and</w:t>
      </w:r>
      <w:r w:rsidR="00284AA0">
        <w:rPr>
          <w:rFonts w:ascii="Calibri" w:hAnsi="Calibri" w:cs="Calibri"/>
          <w:lang w:val="en-US" w:eastAsia="zh-CN"/>
        </w:rPr>
        <w:t xml:space="preserve"> could</w:t>
      </w:r>
      <w:r w:rsidR="00306983">
        <w:rPr>
          <w:rFonts w:ascii="Calibri" w:hAnsi="Calibri" w:cs="Calibri"/>
          <w:lang w:val="en-US" w:eastAsia="zh-CN"/>
        </w:rPr>
        <w:t xml:space="preserve"> </w:t>
      </w:r>
      <w:r w:rsidR="00934D7F">
        <w:rPr>
          <w:rFonts w:ascii="Calibri" w:hAnsi="Calibri" w:cs="Calibri"/>
          <w:lang w:val="en-US" w:eastAsia="zh-CN"/>
        </w:rPr>
        <w:t xml:space="preserve">potentially </w:t>
      </w:r>
      <w:r w:rsidR="00284AA0">
        <w:rPr>
          <w:rFonts w:ascii="Calibri" w:hAnsi="Calibri" w:cs="Calibri"/>
          <w:lang w:val="en-US" w:eastAsia="zh-CN"/>
        </w:rPr>
        <w:t xml:space="preserve">be </w:t>
      </w:r>
      <w:r w:rsidR="00934D7F">
        <w:rPr>
          <w:rFonts w:ascii="Calibri" w:hAnsi="Calibri" w:cs="Calibri"/>
          <w:lang w:val="en-US" w:eastAsia="zh-CN"/>
        </w:rPr>
        <w:t xml:space="preserve">used </w:t>
      </w:r>
      <w:r w:rsidR="00934D7F">
        <w:rPr>
          <w:rFonts w:ascii="Calibri" w:hAnsi="Calibri" w:cs="Calibri" w:hint="eastAsia"/>
          <w:lang w:val="en-US" w:eastAsia="zh-CN"/>
        </w:rPr>
        <w:t>for further analysis</w:t>
      </w:r>
      <w:r w:rsidR="00306983">
        <w:rPr>
          <w:rFonts w:ascii="Calibri" w:hAnsi="Calibri" w:cs="Calibri"/>
          <w:lang w:val="en-US" w:eastAsia="zh-CN"/>
        </w:rPr>
        <w:t>. To obtain sufficient auto</w:t>
      </w:r>
      <w:r>
        <w:rPr>
          <w:rFonts w:ascii="Calibri" w:hAnsi="Calibri" w:cs="Calibri"/>
          <w:lang w:val="en-US" w:eastAsia="zh-CN"/>
        </w:rPr>
        <w:t>-</w:t>
      </w:r>
      <w:r w:rsidR="00306983">
        <w:rPr>
          <w:rFonts w:ascii="Calibri" w:hAnsi="Calibri" w:cs="Calibri"/>
          <w:lang w:val="en-US" w:eastAsia="zh-CN"/>
        </w:rPr>
        <w:t>correlat</w:t>
      </w:r>
      <w:r>
        <w:rPr>
          <w:rFonts w:ascii="Calibri" w:hAnsi="Calibri" w:cs="Calibri"/>
          <w:lang w:val="en-US" w:eastAsia="zh-CN"/>
        </w:rPr>
        <w:t xml:space="preserve">ed data for </w:t>
      </w:r>
      <w:r w:rsidR="00A636DE">
        <w:rPr>
          <w:rFonts w:ascii="Calibri" w:hAnsi="Calibri" w:cs="Calibri"/>
          <w:lang w:val="en-US" w:eastAsia="zh-CN"/>
        </w:rPr>
        <w:t>a satisfactory train set</w:t>
      </w:r>
      <w:r w:rsidR="00306983">
        <w:rPr>
          <w:rFonts w:ascii="Calibri" w:hAnsi="Calibri" w:cs="Calibri"/>
          <w:lang w:val="en-US" w:eastAsia="zh-CN"/>
        </w:rPr>
        <w:t xml:space="preserve">, stock price </w:t>
      </w:r>
      <w:r>
        <w:rPr>
          <w:rFonts w:ascii="Calibri" w:hAnsi="Calibri" w:cs="Calibri"/>
          <w:lang w:val="en-US" w:eastAsia="zh-CN"/>
        </w:rPr>
        <w:t xml:space="preserve">of more companies should be tested </w:t>
      </w:r>
      <w:r w:rsidR="00A636DE">
        <w:rPr>
          <w:rFonts w:ascii="Calibri" w:hAnsi="Calibri" w:cs="Calibri"/>
          <w:lang w:val="en-US" w:eastAsia="zh-CN"/>
        </w:rPr>
        <w:t xml:space="preserve">through the same </w:t>
      </w:r>
      <w:r w:rsidR="00315EA1">
        <w:rPr>
          <w:rFonts w:ascii="Calibri" w:hAnsi="Calibri" w:cs="Calibri"/>
          <w:lang w:val="en-US" w:eastAsia="zh-CN"/>
        </w:rPr>
        <w:t>approach</w:t>
      </w:r>
      <w:r>
        <w:rPr>
          <w:rFonts w:ascii="Calibri" w:hAnsi="Calibri" w:cs="Calibri"/>
          <w:lang w:val="en-US" w:eastAsia="zh-CN"/>
        </w:rPr>
        <w:t>.</w:t>
      </w:r>
    </w:p>
    <w:p w14:paraId="2841AABE" w14:textId="3C5D1B71" w:rsidR="008B585C" w:rsidRDefault="008B585C" w:rsidP="008B585C">
      <w:pPr>
        <w:jc w:val="center"/>
        <w:rPr>
          <w:rFonts w:ascii="Calibri" w:hAnsi="Calibri" w:cs="Calibri"/>
          <w:lang w:val="en-US" w:eastAsia="zh-CN"/>
        </w:rPr>
      </w:pPr>
      <w:r w:rsidRPr="008B585C">
        <w:rPr>
          <w:rFonts w:ascii="Calibri" w:hAnsi="Calibri" w:cs="Calibri"/>
          <w:lang w:val="en-US" w:eastAsia="zh-CN"/>
        </w:rPr>
        <w:drawing>
          <wp:inline distT="0" distB="0" distL="0" distR="0" wp14:anchorId="796731DB" wp14:editId="657FC05F">
            <wp:extent cx="27432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85C">
        <w:rPr>
          <w:rFonts w:ascii="Calibri" w:hAnsi="Calibri" w:cs="Calibri"/>
          <w:lang w:val="en-US" w:eastAsia="zh-CN"/>
        </w:rPr>
        <w:drawing>
          <wp:inline distT="0" distB="0" distL="0" distR="0" wp14:anchorId="6E95D9C3" wp14:editId="76086D7C">
            <wp:extent cx="27432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2DB9" w14:textId="485C339E" w:rsidR="00A355D0" w:rsidRPr="009D64BE" w:rsidRDefault="00CE31D2" w:rsidP="00CE31D2">
      <w:pPr>
        <w:jc w:val="center"/>
        <w:rPr>
          <w:rFonts w:ascii="Calibri" w:hAnsi="Calibri" w:cs="Calibri"/>
          <w:b/>
          <w:sz w:val="20"/>
          <w:lang w:val="en-US" w:eastAsia="zh-CN"/>
        </w:rPr>
      </w:pPr>
      <w:r w:rsidRPr="009D64BE">
        <w:rPr>
          <w:rFonts w:ascii="Calibri" w:hAnsi="Calibri" w:cs="Calibri" w:hint="eastAsia"/>
          <w:b/>
          <w:sz w:val="20"/>
          <w:lang w:val="en-US" w:eastAsia="zh-CN"/>
        </w:rPr>
        <w:t>Autocorrelation test</w:t>
      </w:r>
      <w:r w:rsidR="00FB5B97">
        <w:rPr>
          <w:rFonts w:ascii="Calibri" w:hAnsi="Calibri" w:cs="Calibri"/>
          <w:b/>
          <w:sz w:val="20"/>
          <w:lang w:val="en-US" w:eastAsia="zh-CN"/>
        </w:rPr>
        <w:t>s on</w:t>
      </w:r>
      <w:r w:rsidRPr="009D64BE">
        <w:rPr>
          <w:rFonts w:ascii="Calibri" w:hAnsi="Calibri" w:cs="Calibri"/>
          <w:b/>
          <w:sz w:val="20"/>
          <w:lang w:val="en-US" w:eastAsia="zh-CN"/>
        </w:rPr>
        <w:t xml:space="preserve"> </w:t>
      </w:r>
      <w:r w:rsidR="00A355D0" w:rsidRPr="009D64BE">
        <w:rPr>
          <w:rFonts w:ascii="Calibri" w:hAnsi="Calibri" w:cs="Calibri"/>
          <w:b/>
          <w:sz w:val="20"/>
          <w:lang w:val="en-US" w:eastAsia="zh-CN"/>
        </w:rPr>
        <w:t>IBM</w:t>
      </w:r>
      <w:r w:rsidRPr="009D64BE">
        <w:rPr>
          <w:rFonts w:ascii="Calibri" w:hAnsi="Calibri" w:cs="Calibri"/>
          <w:b/>
          <w:sz w:val="20"/>
          <w:lang w:val="en-US" w:eastAsia="zh-CN"/>
        </w:rPr>
        <w:t xml:space="preserve"> stock price</w:t>
      </w:r>
    </w:p>
    <w:p w14:paraId="16FB2172" w14:textId="77777777" w:rsidR="00A355D0" w:rsidRDefault="00A355D0" w:rsidP="008B585C">
      <w:pPr>
        <w:jc w:val="center"/>
        <w:rPr>
          <w:rFonts w:ascii="Calibri" w:hAnsi="Calibri" w:cs="Calibri"/>
          <w:lang w:val="en-US" w:eastAsia="zh-CN"/>
        </w:rPr>
      </w:pPr>
    </w:p>
    <w:p w14:paraId="0CD2D70C" w14:textId="3358BEF3" w:rsidR="008B585C" w:rsidRDefault="008B585C" w:rsidP="00A355D0">
      <w:pPr>
        <w:jc w:val="center"/>
        <w:rPr>
          <w:rFonts w:ascii="Calibri" w:hAnsi="Calibri" w:cs="Calibri" w:hint="eastAsia"/>
          <w:lang w:val="en-US" w:eastAsia="zh-CN"/>
        </w:rPr>
      </w:pPr>
      <w:r w:rsidRPr="008B585C">
        <w:rPr>
          <w:rFonts w:ascii="Calibri" w:hAnsi="Calibri" w:cs="Calibri"/>
          <w:lang w:val="en-US" w:eastAsia="zh-CN"/>
        </w:rPr>
        <w:drawing>
          <wp:inline distT="0" distB="0" distL="0" distR="0" wp14:anchorId="2D340AF5" wp14:editId="48AA5E34">
            <wp:extent cx="2743200" cy="2057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5D0" w:rsidRPr="00A355D0">
        <w:rPr>
          <w:rFonts w:ascii="Calibri" w:hAnsi="Calibri" w:cs="Calibri"/>
          <w:lang w:val="en-US" w:eastAsia="zh-CN"/>
        </w:rPr>
        <w:drawing>
          <wp:inline distT="0" distB="0" distL="0" distR="0" wp14:anchorId="5A6C5579" wp14:editId="233B41D1">
            <wp:extent cx="2743200" cy="2057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FABC" w14:textId="5090016E" w:rsidR="00CE31D2" w:rsidRPr="009D64BE" w:rsidRDefault="00CE31D2" w:rsidP="00CE31D2">
      <w:pPr>
        <w:jc w:val="center"/>
        <w:rPr>
          <w:rFonts w:ascii="Calibri" w:hAnsi="Calibri" w:cs="Calibri"/>
          <w:b/>
          <w:sz w:val="20"/>
          <w:lang w:val="en-US" w:eastAsia="zh-CN"/>
        </w:rPr>
      </w:pPr>
      <w:r w:rsidRPr="009D64BE">
        <w:rPr>
          <w:rFonts w:ascii="Calibri" w:hAnsi="Calibri" w:cs="Calibri" w:hint="eastAsia"/>
          <w:b/>
          <w:sz w:val="20"/>
          <w:lang w:val="en-US" w:eastAsia="zh-CN"/>
        </w:rPr>
        <w:t>Autocorrelation test</w:t>
      </w:r>
      <w:r w:rsidR="00FB5B97">
        <w:rPr>
          <w:rFonts w:ascii="Calibri" w:hAnsi="Calibri" w:cs="Calibri"/>
          <w:b/>
          <w:sz w:val="20"/>
          <w:lang w:val="en-US" w:eastAsia="zh-CN"/>
        </w:rPr>
        <w:t>s on</w:t>
      </w:r>
      <w:r w:rsidRPr="009D64BE">
        <w:rPr>
          <w:rFonts w:ascii="Calibri" w:hAnsi="Calibri" w:cs="Calibri"/>
          <w:b/>
          <w:sz w:val="20"/>
          <w:lang w:val="en-US" w:eastAsia="zh-CN"/>
        </w:rPr>
        <w:t xml:space="preserve"> </w:t>
      </w:r>
      <w:r w:rsidRPr="009D64BE">
        <w:rPr>
          <w:rFonts w:ascii="Calibri" w:hAnsi="Calibri" w:cs="Calibri"/>
          <w:b/>
          <w:sz w:val="20"/>
          <w:lang w:val="en-US" w:eastAsia="zh-CN"/>
        </w:rPr>
        <w:t>INTC</w:t>
      </w:r>
      <w:r w:rsidRPr="009D64BE">
        <w:rPr>
          <w:rFonts w:ascii="Calibri" w:hAnsi="Calibri" w:cs="Calibri"/>
          <w:b/>
          <w:sz w:val="20"/>
          <w:lang w:val="en-US" w:eastAsia="zh-CN"/>
        </w:rPr>
        <w:t xml:space="preserve"> stock price</w:t>
      </w:r>
    </w:p>
    <w:p w14:paraId="4598EE4F" w14:textId="77777777" w:rsidR="00A355D0" w:rsidRDefault="00A355D0" w:rsidP="00A355D0">
      <w:pPr>
        <w:jc w:val="center"/>
        <w:rPr>
          <w:rFonts w:ascii="Calibri" w:hAnsi="Calibri" w:cs="Calibri"/>
          <w:lang w:val="en-US" w:eastAsia="zh-CN"/>
        </w:rPr>
      </w:pPr>
    </w:p>
    <w:p w14:paraId="3AF226A0" w14:textId="532FF685" w:rsidR="008B585C" w:rsidRDefault="008B585C" w:rsidP="00A355D0">
      <w:pPr>
        <w:jc w:val="center"/>
        <w:rPr>
          <w:rFonts w:ascii="Calibri" w:hAnsi="Calibri" w:cs="Calibri"/>
          <w:lang w:val="en-US" w:eastAsia="zh-CN"/>
        </w:rPr>
      </w:pPr>
      <w:r w:rsidRPr="008B585C">
        <w:rPr>
          <w:rFonts w:ascii="Calibri" w:hAnsi="Calibri" w:cs="Calibri"/>
          <w:lang w:val="en-US" w:eastAsia="zh-CN"/>
        </w:rPr>
        <w:drawing>
          <wp:inline distT="0" distB="0" distL="0" distR="0" wp14:anchorId="23334715" wp14:editId="0744D7D0">
            <wp:extent cx="274320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5D0" w:rsidRPr="00A355D0">
        <w:rPr>
          <w:rFonts w:ascii="Calibri" w:hAnsi="Calibri" w:cs="Calibri"/>
          <w:lang w:val="en-US" w:eastAsia="zh-CN"/>
        </w:rPr>
        <w:drawing>
          <wp:inline distT="0" distB="0" distL="0" distR="0" wp14:anchorId="09D87D46" wp14:editId="00B24C91">
            <wp:extent cx="2743200" cy="2057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8D22" w14:textId="1FD4D8EF" w:rsidR="00CE31D2" w:rsidRPr="009D64BE" w:rsidRDefault="00CE31D2" w:rsidP="00CE31D2">
      <w:pPr>
        <w:jc w:val="center"/>
        <w:rPr>
          <w:rFonts w:ascii="Calibri" w:hAnsi="Calibri" w:cs="Calibri"/>
          <w:b/>
          <w:sz w:val="20"/>
          <w:lang w:val="en-US" w:eastAsia="zh-CN"/>
        </w:rPr>
      </w:pPr>
      <w:r w:rsidRPr="009D64BE">
        <w:rPr>
          <w:rFonts w:ascii="Calibri" w:hAnsi="Calibri" w:cs="Calibri" w:hint="eastAsia"/>
          <w:b/>
          <w:sz w:val="20"/>
          <w:lang w:val="en-US" w:eastAsia="zh-CN"/>
        </w:rPr>
        <w:t>Autocorrelation test</w:t>
      </w:r>
      <w:r w:rsidR="00FB5B97">
        <w:rPr>
          <w:rFonts w:ascii="Calibri" w:hAnsi="Calibri" w:cs="Calibri"/>
          <w:b/>
          <w:sz w:val="20"/>
          <w:lang w:val="en-US" w:eastAsia="zh-CN"/>
        </w:rPr>
        <w:t>s on</w:t>
      </w:r>
      <w:r w:rsidRPr="009D64BE">
        <w:rPr>
          <w:rFonts w:ascii="Calibri" w:hAnsi="Calibri" w:cs="Calibri"/>
          <w:b/>
          <w:sz w:val="20"/>
          <w:lang w:val="en-US" w:eastAsia="zh-CN"/>
        </w:rPr>
        <w:t xml:space="preserve"> </w:t>
      </w:r>
      <w:r w:rsidR="009D64BE" w:rsidRPr="009D64BE">
        <w:rPr>
          <w:rFonts w:ascii="Calibri" w:hAnsi="Calibri" w:cs="Calibri"/>
          <w:b/>
          <w:sz w:val="20"/>
          <w:lang w:val="en-US" w:eastAsia="zh-CN"/>
        </w:rPr>
        <w:t>MSTF</w:t>
      </w:r>
      <w:r w:rsidRPr="009D64BE">
        <w:rPr>
          <w:rFonts w:ascii="Calibri" w:hAnsi="Calibri" w:cs="Calibri"/>
          <w:b/>
          <w:sz w:val="20"/>
          <w:lang w:val="en-US" w:eastAsia="zh-CN"/>
        </w:rPr>
        <w:t xml:space="preserve"> stock price</w:t>
      </w:r>
    </w:p>
    <w:p w14:paraId="55BF74A5" w14:textId="3FEB19A4" w:rsidR="00A355D0" w:rsidRDefault="00A355D0" w:rsidP="009D64BE">
      <w:pPr>
        <w:rPr>
          <w:rFonts w:ascii="Calibri" w:hAnsi="Calibri" w:cs="Calibri"/>
          <w:lang w:val="en-US" w:eastAsia="zh-CN"/>
        </w:rPr>
      </w:pPr>
    </w:p>
    <w:p w14:paraId="5D4B326C" w14:textId="4392FAE0" w:rsidR="009D64BE" w:rsidRDefault="009D64BE" w:rsidP="009D64BE">
      <w:pPr>
        <w:rPr>
          <w:rFonts w:ascii="Calibri" w:hAnsi="Calibri" w:cs="Calibri"/>
          <w:lang w:val="en-US" w:eastAsia="zh-CN"/>
        </w:rPr>
      </w:pPr>
    </w:p>
    <w:p w14:paraId="05959B07" w14:textId="77777777" w:rsidR="00FB5B97" w:rsidRDefault="00FB5B97" w:rsidP="009D64BE">
      <w:pPr>
        <w:rPr>
          <w:rFonts w:ascii="Calibri" w:hAnsi="Calibri" w:cs="Calibri"/>
          <w:lang w:val="en-US" w:eastAsia="zh-CN"/>
        </w:rPr>
      </w:pPr>
    </w:p>
    <w:p w14:paraId="4D493E54" w14:textId="63BB49D5" w:rsidR="00FB5B97" w:rsidRPr="005E6F89" w:rsidRDefault="00FB5B97" w:rsidP="00FB5B97">
      <w:pPr>
        <w:jc w:val="right"/>
        <w:rPr>
          <w:rFonts w:ascii="Calibri" w:hAnsi="Calibri" w:cs="Calibri"/>
          <w:lang w:val="en-US" w:eastAsia="zh-CN"/>
        </w:rPr>
      </w:pPr>
      <w:r>
        <w:rPr>
          <w:rFonts w:ascii="Calibri" w:hAnsi="Calibri" w:cs="Calibri"/>
          <w:lang w:val="en-US" w:eastAsia="zh-CN"/>
        </w:rPr>
        <w:t>To be continued…</w:t>
      </w:r>
    </w:p>
    <w:sectPr w:rsidR="00FB5B97" w:rsidRPr="005E6F89" w:rsidSect="00865333">
      <w:headerReference w:type="default" r:id="rId14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B4699A" w14:textId="77777777" w:rsidR="0039395C" w:rsidRDefault="0039395C" w:rsidP="00383970">
      <w:r>
        <w:separator/>
      </w:r>
    </w:p>
  </w:endnote>
  <w:endnote w:type="continuationSeparator" w:id="0">
    <w:p w14:paraId="0C5B08A9" w14:textId="77777777" w:rsidR="0039395C" w:rsidRDefault="0039395C" w:rsidP="003839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E77980" w14:textId="77777777" w:rsidR="0039395C" w:rsidRDefault="0039395C" w:rsidP="00383970">
      <w:r>
        <w:separator/>
      </w:r>
    </w:p>
  </w:footnote>
  <w:footnote w:type="continuationSeparator" w:id="0">
    <w:p w14:paraId="7ABE554A" w14:textId="77777777" w:rsidR="0039395C" w:rsidRDefault="0039395C" w:rsidP="00383970">
      <w:r>
        <w:continuationSeparator/>
      </w:r>
    </w:p>
  </w:footnote>
  <w:footnote w:id="1">
    <w:p w14:paraId="41C03B24" w14:textId="05935EA6" w:rsidR="00A355D0" w:rsidRPr="00A355D0" w:rsidRDefault="00A355D0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A355D0">
        <w:rPr>
          <w:sz w:val="20"/>
        </w:rPr>
        <w:t>Machine Learning for Quantitative Finance Applications: A Survey[J]. Applied Sciences, 2019, 9(24):1-20.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0E3E49" w14:textId="3A3B4B01" w:rsidR="00383970" w:rsidRPr="003C289A" w:rsidRDefault="00383970" w:rsidP="00383970">
    <w:pPr>
      <w:rPr>
        <w:sz w:val="22"/>
        <w:lang w:eastAsia="zh-CN"/>
      </w:rPr>
    </w:pPr>
    <w:r w:rsidRPr="003C289A">
      <w:rPr>
        <w:rFonts w:hint="eastAsia"/>
        <w:sz w:val="22"/>
        <w:lang w:eastAsia="zh-CN"/>
      </w:rPr>
      <w:t>Financial Econometrics Group Project</w:t>
    </w:r>
  </w:p>
  <w:p w14:paraId="37900E49" w14:textId="77777777" w:rsidR="00383970" w:rsidRDefault="0038397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F89"/>
    <w:rsid w:val="00030E67"/>
    <w:rsid w:val="00034DF6"/>
    <w:rsid w:val="00035BE4"/>
    <w:rsid w:val="000736B8"/>
    <w:rsid w:val="0008354B"/>
    <w:rsid w:val="00095FB6"/>
    <w:rsid w:val="000C423D"/>
    <w:rsid w:val="00195FB1"/>
    <w:rsid w:val="00284AA0"/>
    <w:rsid w:val="002A22A6"/>
    <w:rsid w:val="002A3AAE"/>
    <w:rsid w:val="002E5D28"/>
    <w:rsid w:val="002F0EC9"/>
    <w:rsid w:val="00306983"/>
    <w:rsid w:val="00315EA1"/>
    <w:rsid w:val="00353394"/>
    <w:rsid w:val="00371652"/>
    <w:rsid w:val="0037577B"/>
    <w:rsid w:val="00383970"/>
    <w:rsid w:val="0039395C"/>
    <w:rsid w:val="003C091D"/>
    <w:rsid w:val="003C289A"/>
    <w:rsid w:val="00435B2A"/>
    <w:rsid w:val="0047620C"/>
    <w:rsid w:val="004C01ED"/>
    <w:rsid w:val="004D0E5D"/>
    <w:rsid w:val="005063E5"/>
    <w:rsid w:val="005137AD"/>
    <w:rsid w:val="00514DF5"/>
    <w:rsid w:val="005427CF"/>
    <w:rsid w:val="00547B76"/>
    <w:rsid w:val="00556FE8"/>
    <w:rsid w:val="005A300E"/>
    <w:rsid w:val="005C082C"/>
    <w:rsid w:val="005E6F89"/>
    <w:rsid w:val="005F2C87"/>
    <w:rsid w:val="006D23C7"/>
    <w:rsid w:val="006E607F"/>
    <w:rsid w:val="00730676"/>
    <w:rsid w:val="00732B51"/>
    <w:rsid w:val="00865333"/>
    <w:rsid w:val="00897F1D"/>
    <w:rsid w:val="008B585C"/>
    <w:rsid w:val="008E0645"/>
    <w:rsid w:val="00934D7F"/>
    <w:rsid w:val="009C45F8"/>
    <w:rsid w:val="009C773C"/>
    <w:rsid w:val="009D64BE"/>
    <w:rsid w:val="009E637E"/>
    <w:rsid w:val="009F7D3B"/>
    <w:rsid w:val="00A355D0"/>
    <w:rsid w:val="00A636DE"/>
    <w:rsid w:val="00A912C9"/>
    <w:rsid w:val="00A974E2"/>
    <w:rsid w:val="00AB19D8"/>
    <w:rsid w:val="00AB5A8E"/>
    <w:rsid w:val="00AE468D"/>
    <w:rsid w:val="00B975C7"/>
    <w:rsid w:val="00BA38BA"/>
    <w:rsid w:val="00C415CB"/>
    <w:rsid w:val="00C625F7"/>
    <w:rsid w:val="00CB1730"/>
    <w:rsid w:val="00CC3251"/>
    <w:rsid w:val="00CE31D2"/>
    <w:rsid w:val="00D363B8"/>
    <w:rsid w:val="00D715A6"/>
    <w:rsid w:val="00D76A92"/>
    <w:rsid w:val="00E2693C"/>
    <w:rsid w:val="00E615FF"/>
    <w:rsid w:val="00E9768E"/>
    <w:rsid w:val="00EB2308"/>
    <w:rsid w:val="00EC2AA5"/>
    <w:rsid w:val="00F0712E"/>
    <w:rsid w:val="00F33E24"/>
    <w:rsid w:val="00F371F2"/>
    <w:rsid w:val="00F41453"/>
    <w:rsid w:val="00FB5B97"/>
    <w:rsid w:val="00FB697B"/>
    <w:rsid w:val="00FD5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09A6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397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3970"/>
  </w:style>
  <w:style w:type="paragraph" w:styleId="Footer">
    <w:name w:val="footer"/>
    <w:basedOn w:val="Normal"/>
    <w:link w:val="FooterChar"/>
    <w:uiPriority w:val="99"/>
    <w:unhideWhenUsed/>
    <w:rsid w:val="0038397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3970"/>
  </w:style>
  <w:style w:type="paragraph" w:styleId="FootnoteText">
    <w:name w:val="footnote text"/>
    <w:basedOn w:val="Normal"/>
    <w:link w:val="FootnoteTextChar"/>
    <w:uiPriority w:val="99"/>
    <w:unhideWhenUsed/>
    <w:rsid w:val="00A355D0"/>
  </w:style>
  <w:style w:type="character" w:customStyle="1" w:styleId="FootnoteTextChar">
    <w:name w:val="Footnote Text Char"/>
    <w:basedOn w:val="DefaultParagraphFont"/>
    <w:link w:val="FootnoteText"/>
    <w:uiPriority w:val="99"/>
    <w:rsid w:val="00A355D0"/>
  </w:style>
  <w:style w:type="character" w:styleId="FootnoteReference">
    <w:name w:val="footnote reference"/>
    <w:basedOn w:val="DefaultParagraphFont"/>
    <w:uiPriority w:val="99"/>
    <w:unhideWhenUsed/>
    <w:rsid w:val="00A355D0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E615F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61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header" Target="header1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0A026CD5-14AE-9341-99EC-42770E520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3</Pages>
  <Words>641</Words>
  <Characters>3656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2021-04-20T11:12:00Z</dcterms:created>
  <dcterms:modified xsi:type="dcterms:W3CDTF">2021-04-22T06:14:00Z</dcterms:modified>
</cp:coreProperties>
</file>